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00" w:rsidRDefault="00BA6F00" w:rsidP="00BA6F00">
      <w:pPr>
        <w:tabs>
          <w:tab w:val="left" w:pos="709"/>
          <w:tab w:val="center" w:pos="4536"/>
        </w:tabs>
        <w:bidi/>
        <w:jc w:val="center"/>
        <w:rPr>
          <w:rFonts w:ascii="Arial" w:hAnsi="Arial" w:hint="cs"/>
          <w:b/>
          <w:bCs/>
          <w:color w:val="002060"/>
          <w:sz w:val="32"/>
          <w:szCs w:val="32"/>
          <w:rtl/>
        </w:rPr>
      </w:pPr>
    </w:p>
    <w:p w:rsidR="00BA6F00" w:rsidRPr="00D7511A" w:rsidRDefault="00BA6F00" w:rsidP="00BA6F00">
      <w:pPr>
        <w:tabs>
          <w:tab w:val="left" w:pos="709"/>
          <w:tab w:val="center" w:pos="4536"/>
        </w:tabs>
        <w:bidi/>
        <w:jc w:val="center"/>
        <w:rPr>
          <w:rFonts w:ascii="Arial" w:hAnsi="Arial"/>
          <w:b/>
          <w:bCs/>
          <w:color w:val="002060"/>
          <w:sz w:val="32"/>
          <w:szCs w:val="32"/>
        </w:rPr>
      </w:pPr>
      <w:proofErr w:type="gramStart"/>
      <w:r w:rsidRPr="00D7511A">
        <w:rPr>
          <w:rFonts w:ascii="Arial" w:hAnsi="Arial"/>
          <w:b/>
          <w:bCs/>
          <w:color w:val="002060"/>
          <w:sz w:val="32"/>
          <w:szCs w:val="32"/>
          <w:rtl/>
        </w:rPr>
        <w:t>وزارة</w:t>
      </w:r>
      <w:proofErr w:type="gramEnd"/>
      <w:r w:rsidRPr="00D7511A">
        <w:rPr>
          <w:rFonts w:ascii="Arial" w:hAnsi="Arial"/>
          <w:b/>
          <w:bCs/>
          <w:color w:val="002060"/>
          <w:sz w:val="32"/>
          <w:szCs w:val="32"/>
          <w:rtl/>
        </w:rPr>
        <w:t xml:space="preserve"> التعليم العالي و البحث العلمي</w:t>
      </w:r>
    </w:p>
    <w:p w:rsidR="00BA6F00" w:rsidRPr="00D7511A" w:rsidRDefault="00BA6F00" w:rsidP="00BA6F00">
      <w:pPr>
        <w:bidi/>
        <w:jc w:val="center"/>
        <w:rPr>
          <w:rFonts w:ascii="Arial" w:hAnsi="Arial"/>
          <w:b/>
          <w:bCs/>
          <w:color w:val="002060"/>
          <w:sz w:val="32"/>
          <w:szCs w:val="32"/>
        </w:rPr>
      </w:pPr>
      <w:proofErr w:type="gramStart"/>
      <w:r w:rsidRPr="00D7511A">
        <w:rPr>
          <w:rFonts w:ascii="Arial" w:hAnsi="Arial"/>
          <w:b/>
          <w:bCs/>
          <w:color w:val="002060"/>
          <w:sz w:val="32"/>
          <w:szCs w:val="32"/>
          <w:rtl/>
        </w:rPr>
        <w:t>جامعة</w:t>
      </w:r>
      <w:proofErr w:type="gramEnd"/>
      <w:r w:rsidRPr="00D7511A">
        <w:rPr>
          <w:rFonts w:ascii="Arial" w:hAnsi="Arial"/>
          <w:b/>
          <w:bCs/>
          <w:color w:val="002060"/>
          <w:sz w:val="32"/>
          <w:szCs w:val="32"/>
          <w:rtl/>
        </w:rPr>
        <w:t xml:space="preserve"> التكوين المتواصل</w:t>
      </w:r>
    </w:p>
    <w:p w:rsidR="00BA6F00" w:rsidRDefault="00BA6F00" w:rsidP="00BA6F00">
      <w:pPr>
        <w:bidi/>
        <w:jc w:val="center"/>
        <w:rPr>
          <w:rFonts w:ascii="Arial" w:hAnsi="Arial" w:hint="cs"/>
          <w:b/>
          <w:bCs/>
          <w:color w:val="002060"/>
          <w:sz w:val="32"/>
          <w:szCs w:val="32"/>
          <w:rtl/>
        </w:rPr>
      </w:pPr>
      <w:proofErr w:type="spellStart"/>
      <w:r w:rsidRPr="00D7511A">
        <w:rPr>
          <w:rFonts w:ascii="Arial" w:hAnsi="Arial"/>
          <w:b/>
          <w:bCs/>
          <w:color w:val="002060"/>
          <w:sz w:val="32"/>
          <w:szCs w:val="32"/>
          <w:rtl/>
        </w:rPr>
        <w:t>تخصص:</w:t>
      </w:r>
      <w:proofErr w:type="spellEnd"/>
      <w:r w:rsidRPr="00D7511A">
        <w:rPr>
          <w:rFonts w:ascii="Arial" w:hAnsi="Arial"/>
          <w:b/>
          <w:bCs/>
          <w:color w:val="002060"/>
          <w:sz w:val="32"/>
          <w:szCs w:val="32"/>
          <w:rtl/>
        </w:rPr>
        <w:t xml:space="preserve"> اعلام و اتصال</w:t>
      </w:r>
    </w:p>
    <w:p w:rsidR="00BA6F00" w:rsidRDefault="00BA6F00" w:rsidP="00BA6F00">
      <w:pPr>
        <w:shd w:val="clear" w:color="auto" w:fill="FEFEFE"/>
        <w:bidi/>
        <w:spacing w:after="0"/>
        <w:textAlignment w:val="baseline"/>
        <w:rPr>
          <w:rFonts w:ascii="Arial" w:hAnsi="Arial" w:hint="cs"/>
          <w:b/>
          <w:bCs/>
          <w:color w:val="002060"/>
          <w:sz w:val="32"/>
          <w:szCs w:val="32"/>
          <w:rtl/>
        </w:rPr>
      </w:pPr>
      <w:r>
        <w:rPr>
          <w:rFonts w:ascii="Arial" w:hAnsi="Arial" w:hint="cs"/>
          <w:b/>
          <w:bCs/>
          <w:color w:val="002060"/>
          <w:sz w:val="32"/>
          <w:szCs w:val="32"/>
          <w:rtl/>
          <w:lang w:bidi="ar-DZ"/>
        </w:rPr>
        <w:t xml:space="preserve">درس المقطع </w:t>
      </w:r>
      <w:proofErr w:type="gramStart"/>
      <w:r>
        <w:rPr>
          <w:rFonts w:ascii="Arial" w:hAnsi="Arial" w:hint="cs"/>
          <w:b/>
          <w:bCs/>
          <w:color w:val="002060"/>
          <w:sz w:val="32"/>
          <w:szCs w:val="32"/>
          <w:rtl/>
          <w:lang w:bidi="ar-DZ"/>
        </w:rPr>
        <w:t xml:space="preserve">الخامس    </w:t>
      </w:r>
      <w:r w:rsidRPr="00D7511A">
        <w:rPr>
          <w:rFonts w:ascii="Arial" w:hAnsi="Arial"/>
          <w:b/>
          <w:bCs/>
          <w:color w:val="002060"/>
          <w:sz w:val="32"/>
          <w:szCs w:val="32"/>
          <w:lang w:bidi="ar-DZ"/>
        </w:rPr>
        <w:t xml:space="preserve"> </w:t>
      </w:r>
      <w:r w:rsidRPr="00D7511A">
        <w:rPr>
          <w:rStyle w:val="lev"/>
          <w:rFonts w:ascii="Arial" w:hAnsi="Arial"/>
          <w:color w:val="0000FF"/>
          <w:sz w:val="32"/>
          <w:szCs w:val="32"/>
          <w:rtl/>
        </w:rPr>
        <w:t xml:space="preserve">  </w:t>
      </w:r>
      <w:proofErr w:type="spellStart"/>
      <w:r>
        <w:rPr>
          <w:rStyle w:val="lev"/>
          <w:rFonts w:ascii="Arial" w:hAnsi="Arial" w:hint="cs"/>
          <w:color w:val="0000FF"/>
          <w:sz w:val="32"/>
          <w:szCs w:val="32"/>
          <w:rtl/>
        </w:rPr>
        <w:t>:</w:t>
      </w:r>
      <w:proofErr w:type="spellEnd"/>
      <w:proofErr w:type="gramEnd"/>
      <w:r w:rsidRPr="00D7511A">
        <w:rPr>
          <w:rFonts w:ascii="Arial" w:hAnsi="Arial"/>
          <w:b/>
          <w:bCs/>
          <w:color w:val="FF0000"/>
          <w:sz w:val="32"/>
          <w:szCs w:val="32"/>
          <w:rtl/>
        </w:rPr>
        <w:t xml:space="preserve"> </w:t>
      </w:r>
      <w:r w:rsidRPr="00D7511A">
        <w:rPr>
          <w:rFonts w:ascii="Arial" w:hAnsi="Arial"/>
          <w:b/>
          <w:bCs/>
          <w:color w:val="002060"/>
          <w:sz w:val="32"/>
          <w:szCs w:val="32"/>
          <w:rtl/>
        </w:rPr>
        <w:t xml:space="preserve">التغيير الاجتماعي و الثقافي </w:t>
      </w:r>
    </w:p>
    <w:p w:rsidR="00BA6F00" w:rsidRPr="00A8495F" w:rsidRDefault="00BA6F00" w:rsidP="00BA6F00">
      <w:pPr>
        <w:shd w:val="clear" w:color="auto" w:fill="FEFEFE"/>
        <w:bidi/>
        <w:spacing w:after="0"/>
        <w:jc w:val="center"/>
        <w:textAlignment w:val="baseline"/>
        <w:rPr>
          <w:rFonts w:ascii="Arial" w:hAnsi="Arial"/>
          <w:b/>
          <w:bCs/>
          <w:color w:val="002060"/>
          <w:sz w:val="28"/>
          <w:szCs w:val="28"/>
          <w:rtl/>
        </w:rPr>
      </w:pPr>
      <w:proofErr w:type="spellStart"/>
      <w:r w:rsidRPr="00A8495F">
        <w:rPr>
          <w:rFonts w:ascii="Arial" w:hAnsi="Arial" w:hint="cs"/>
          <w:b/>
          <w:bCs/>
          <w:color w:val="002060"/>
          <w:sz w:val="28"/>
          <w:szCs w:val="28"/>
          <w:rtl/>
        </w:rPr>
        <w:t>(</w:t>
      </w:r>
      <w:proofErr w:type="spellEnd"/>
      <w:r w:rsidRPr="00A8495F">
        <w:rPr>
          <w:rFonts w:ascii="Arial" w:hAnsi="Arial" w:hint="cs"/>
          <w:b/>
          <w:bCs/>
          <w:color w:val="002060"/>
          <w:sz w:val="28"/>
          <w:szCs w:val="28"/>
          <w:rtl/>
        </w:rPr>
        <w:t xml:space="preserve"> مراحل تطوره و علاقته باللغات و العولمة</w:t>
      </w:r>
      <w:proofErr w:type="spellStart"/>
      <w:r w:rsidRPr="00A8495F">
        <w:rPr>
          <w:rFonts w:ascii="Arial" w:hAnsi="Arial" w:hint="cs"/>
          <w:b/>
          <w:bCs/>
          <w:color w:val="002060"/>
          <w:sz w:val="28"/>
          <w:szCs w:val="28"/>
          <w:rtl/>
        </w:rPr>
        <w:t>)</w:t>
      </w:r>
      <w:proofErr w:type="spellEnd"/>
    </w:p>
    <w:p w:rsidR="00BA6F00" w:rsidRDefault="00BA6F00" w:rsidP="00BA6F00">
      <w:pPr>
        <w:shd w:val="clear" w:color="auto" w:fill="FFFFFF"/>
        <w:bidi/>
        <w:spacing w:after="100" w:afterAutospacing="1"/>
        <w:rPr>
          <w:rFonts w:ascii="Arial" w:hAnsi="Arial" w:hint="cs"/>
          <w:color w:val="333333"/>
          <w:sz w:val="32"/>
          <w:szCs w:val="32"/>
          <w:rtl/>
        </w:rPr>
      </w:pPr>
      <w:proofErr w:type="gramStart"/>
      <w:r w:rsidRPr="00D7511A">
        <w:rPr>
          <w:rFonts w:ascii="Arial" w:hAnsi="Arial"/>
          <w:b/>
          <w:bCs/>
          <w:color w:val="0000FF"/>
          <w:sz w:val="32"/>
          <w:szCs w:val="32"/>
          <w:rtl/>
        </w:rPr>
        <w:t>محتويات</w:t>
      </w:r>
      <w:proofErr w:type="gramEnd"/>
      <w:r w:rsidRPr="00D7511A">
        <w:rPr>
          <w:rFonts w:ascii="Arial" w:hAnsi="Arial"/>
          <w:b/>
          <w:bCs/>
          <w:color w:val="0000FF"/>
          <w:sz w:val="32"/>
          <w:szCs w:val="32"/>
          <w:rtl/>
        </w:rPr>
        <w:t xml:space="preserve"> المقطع </w:t>
      </w:r>
      <w:r>
        <w:rPr>
          <w:rFonts w:ascii="Arial" w:hAnsi="Arial"/>
          <w:b/>
          <w:bCs/>
          <w:color w:val="0000FF"/>
          <w:sz w:val="32"/>
          <w:szCs w:val="32"/>
          <w:rtl/>
        </w:rPr>
        <w:t>ال</w:t>
      </w:r>
      <w:r>
        <w:rPr>
          <w:rFonts w:ascii="Arial" w:hAnsi="Arial" w:hint="cs"/>
          <w:b/>
          <w:bCs/>
          <w:color w:val="0000FF"/>
          <w:sz w:val="32"/>
          <w:szCs w:val="32"/>
          <w:rtl/>
        </w:rPr>
        <w:t>خامس</w:t>
      </w:r>
      <w:r w:rsidRPr="00D7511A">
        <w:rPr>
          <w:rFonts w:ascii="Arial" w:hAnsi="Arial"/>
          <w:color w:val="333333"/>
          <w:sz w:val="32"/>
          <w:szCs w:val="32"/>
          <w:rtl/>
        </w:rPr>
        <w:t xml:space="preserve">: </w:t>
      </w:r>
    </w:p>
    <w:p w:rsidR="00BA6F00" w:rsidRPr="0092709D" w:rsidRDefault="00BA6F00" w:rsidP="00BA6F00">
      <w:pPr>
        <w:numPr>
          <w:ilvl w:val="0"/>
          <w:numId w:val="2"/>
        </w:numPr>
        <w:shd w:val="clear" w:color="auto" w:fill="FFFFFF"/>
        <w:bidi/>
        <w:spacing w:after="0"/>
        <w:rPr>
          <w:rFonts w:ascii="Arial" w:hAnsi="Arial" w:hint="cs"/>
          <w:sz w:val="32"/>
          <w:szCs w:val="32"/>
          <w:rtl/>
        </w:rPr>
      </w:pPr>
      <w:proofErr w:type="gramStart"/>
      <w:r w:rsidRPr="0092709D">
        <w:rPr>
          <w:rFonts w:ascii="Arial" w:hAnsi="Arial"/>
          <w:sz w:val="32"/>
          <w:szCs w:val="32"/>
          <w:rtl/>
        </w:rPr>
        <w:t>التغيير</w:t>
      </w:r>
      <w:proofErr w:type="gramEnd"/>
      <w:r w:rsidRPr="0092709D">
        <w:rPr>
          <w:rFonts w:ascii="Arial" w:hAnsi="Arial"/>
          <w:sz w:val="32"/>
          <w:szCs w:val="32"/>
          <w:rtl/>
        </w:rPr>
        <w:t xml:space="preserve"> الاجتماعي</w:t>
      </w:r>
      <w:r w:rsidRPr="0092709D">
        <w:rPr>
          <w:rFonts w:ascii="Arial" w:hAnsi="Arial" w:hint="cs"/>
          <w:sz w:val="32"/>
          <w:szCs w:val="32"/>
          <w:rtl/>
        </w:rPr>
        <w:t xml:space="preserve"> و </w:t>
      </w:r>
      <w:proofErr w:type="spellStart"/>
      <w:r w:rsidRPr="0092709D">
        <w:rPr>
          <w:rFonts w:ascii="Arial" w:hAnsi="Arial" w:hint="cs"/>
          <w:sz w:val="32"/>
          <w:szCs w:val="32"/>
          <w:rtl/>
        </w:rPr>
        <w:t>الثقافي</w:t>
      </w:r>
      <w:r w:rsidRPr="0092709D">
        <w:rPr>
          <w:rFonts w:ascii="Arial" w:hAnsi="Arial"/>
          <w:sz w:val="32"/>
          <w:szCs w:val="32"/>
          <w:rtl/>
        </w:rPr>
        <w:t>،</w:t>
      </w:r>
      <w:proofErr w:type="spellEnd"/>
      <w:r w:rsidRPr="0092709D">
        <w:rPr>
          <w:rFonts w:ascii="Arial" w:hAnsi="Arial"/>
          <w:sz w:val="32"/>
          <w:szCs w:val="32"/>
          <w:rtl/>
        </w:rPr>
        <w:t xml:space="preserve"> مراحله و عوامله</w:t>
      </w:r>
    </w:p>
    <w:p w:rsidR="00BA6F00" w:rsidRPr="0092709D" w:rsidRDefault="00BA6F00" w:rsidP="00BA6F00">
      <w:pPr>
        <w:numPr>
          <w:ilvl w:val="0"/>
          <w:numId w:val="2"/>
        </w:numPr>
        <w:shd w:val="clear" w:color="auto" w:fill="FFFFFF"/>
        <w:bidi/>
        <w:spacing w:after="0"/>
        <w:rPr>
          <w:rFonts w:ascii="Arial" w:hAnsi="Arial" w:hint="cs"/>
          <w:sz w:val="32"/>
          <w:szCs w:val="32"/>
          <w:rtl/>
        </w:rPr>
      </w:pPr>
      <w:proofErr w:type="gramStart"/>
      <w:r w:rsidRPr="0092709D">
        <w:rPr>
          <w:rFonts w:ascii="Arial" w:hAnsi="Arial"/>
          <w:sz w:val="32"/>
          <w:szCs w:val="32"/>
          <w:rtl/>
        </w:rPr>
        <w:t>عوامل</w:t>
      </w:r>
      <w:proofErr w:type="gramEnd"/>
      <w:r w:rsidRPr="0092709D">
        <w:rPr>
          <w:rFonts w:ascii="Arial" w:hAnsi="Arial"/>
          <w:sz w:val="32"/>
          <w:szCs w:val="32"/>
          <w:rtl/>
        </w:rPr>
        <w:t xml:space="preserve"> التغير الاجتماعي</w:t>
      </w:r>
    </w:p>
    <w:p w:rsidR="00BA6F00" w:rsidRPr="0092709D" w:rsidRDefault="00BA6F00" w:rsidP="00BA6F00">
      <w:pPr>
        <w:numPr>
          <w:ilvl w:val="0"/>
          <w:numId w:val="2"/>
        </w:numPr>
        <w:bidi/>
        <w:spacing w:after="0"/>
      </w:pPr>
      <w:proofErr w:type="gramStart"/>
      <w:r w:rsidRPr="0092709D">
        <w:rPr>
          <w:rFonts w:ascii="Arial" w:hAnsi="Arial"/>
          <w:sz w:val="32"/>
          <w:szCs w:val="32"/>
          <w:rtl/>
        </w:rPr>
        <w:t>اتجاهات</w:t>
      </w:r>
      <w:proofErr w:type="gramEnd"/>
      <w:r w:rsidRPr="0092709D">
        <w:rPr>
          <w:rFonts w:ascii="Arial" w:hAnsi="Arial"/>
          <w:sz w:val="32"/>
          <w:szCs w:val="32"/>
          <w:rtl/>
        </w:rPr>
        <w:t xml:space="preserve"> التغير الاجتماعي</w:t>
      </w:r>
    </w:p>
    <w:p w:rsidR="00BA6F00" w:rsidRPr="0092709D" w:rsidRDefault="00BA6F00" w:rsidP="00BA6F00">
      <w:pPr>
        <w:numPr>
          <w:ilvl w:val="0"/>
          <w:numId w:val="2"/>
        </w:numPr>
        <w:bidi/>
        <w:spacing w:after="0"/>
        <w:jc w:val="both"/>
        <w:rPr>
          <w:rFonts w:ascii="Arial" w:hAnsi="Arial" w:hint="cs"/>
          <w:sz w:val="32"/>
          <w:szCs w:val="32"/>
          <w:rtl/>
        </w:rPr>
      </w:pPr>
      <w:proofErr w:type="gramStart"/>
      <w:r w:rsidRPr="0092709D">
        <w:rPr>
          <w:rFonts w:ascii="Arial" w:hAnsi="Arial"/>
          <w:sz w:val="32"/>
          <w:szCs w:val="32"/>
          <w:rtl/>
        </w:rPr>
        <w:t>مصادر</w:t>
      </w:r>
      <w:proofErr w:type="gramEnd"/>
      <w:r w:rsidRPr="0092709D">
        <w:rPr>
          <w:rFonts w:ascii="Arial" w:hAnsi="Arial"/>
          <w:sz w:val="32"/>
          <w:szCs w:val="32"/>
          <w:rtl/>
        </w:rPr>
        <w:t xml:space="preserve"> التغير الاجتماعي</w:t>
      </w:r>
    </w:p>
    <w:p w:rsidR="00BA6F00" w:rsidRPr="0092709D" w:rsidRDefault="00BA6F00" w:rsidP="00BA6F00">
      <w:pPr>
        <w:numPr>
          <w:ilvl w:val="0"/>
          <w:numId w:val="2"/>
        </w:numPr>
        <w:bidi/>
        <w:spacing w:after="0"/>
      </w:pPr>
      <w:r w:rsidRPr="0092709D">
        <w:rPr>
          <w:rFonts w:ascii="Arial" w:hAnsi="Arial"/>
          <w:sz w:val="32"/>
          <w:szCs w:val="32"/>
          <w:rtl/>
        </w:rPr>
        <w:t>العوائق الاجتماعية للتغير</w:t>
      </w:r>
    </w:p>
    <w:p w:rsidR="00BA6F00" w:rsidRPr="0092709D" w:rsidRDefault="00BA6F00" w:rsidP="00BA6F00">
      <w:pPr>
        <w:numPr>
          <w:ilvl w:val="0"/>
          <w:numId w:val="2"/>
        </w:numPr>
        <w:bidi/>
        <w:spacing w:after="0"/>
        <w:jc w:val="both"/>
        <w:rPr>
          <w:rFonts w:ascii="Arial" w:hAnsi="Arial"/>
          <w:sz w:val="32"/>
          <w:szCs w:val="32"/>
          <w:rtl/>
        </w:rPr>
      </w:pPr>
      <w:r w:rsidRPr="0092709D">
        <w:rPr>
          <w:rFonts w:ascii="Arial" w:hAnsi="Arial"/>
          <w:sz w:val="32"/>
          <w:szCs w:val="32"/>
          <w:rtl/>
        </w:rPr>
        <w:t>العوائق الثقافية للتغير</w:t>
      </w:r>
    </w:p>
    <w:p w:rsidR="00BA6F00" w:rsidRPr="0092709D" w:rsidRDefault="00BA6F00" w:rsidP="00BA6F00">
      <w:pPr>
        <w:bidi/>
        <w:spacing w:after="0"/>
        <w:jc w:val="both"/>
        <w:rPr>
          <w:rFonts w:ascii="Arial" w:hAnsi="Arial"/>
          <w:sz w:val="32"/>
          <w:szCs w:val="32"/>
          <w:rtl/>
        </w:rPr>
      </w:pPr>
    </w:p>
    <w:p w:rsidR="00BA6F00" w:rsidRDefault="00BA6F00" w:rsidP="00BA6F00">
      <w:pPr>
        <w:shd w:val="clear" w:color="auto" w:fill="FFFFFF"/>
        <w:bidi/>
        <w:spacing w:before="100" w:beforeAutospacing="1" w:after="0"/>
        <w:ind w:right="109"/>
        <w:rPr>
          <w:rFonts w:ascii="Arial" w:hAnsi="Arial" w:hint="cs"/>
          <w:color w:val="333333"/>
          <w:sz w:val="32"/>
          <w:szCs w:val="32"/>
          <w:rtl/>
        </w:rPr>
      </w:pPr>
      <w:r w:rsidRPr="00D7511A">
        <w:rPr>
          <w:rFonts w:ascii="Arial" w:hAnsi="Arial"/>
          <w:b/>
          <w:bCs/>
          <w:color w:val="333333"/>
          <w:sz w:val="32"/>
          <w:szCs w:val="32"/>
          <w:rtl/>
        </w:rPr>
        <w:t> </w:t>
      </w:r>
      <w:r w:rsidRPr="00D7511A">
        <w:rPr>
          <w:rFonts w:ascii="Arial" w:hAnsi="Arial"/>
          <w:b/>
          <w:bCs/>
          <w:color w:val="0000FF"/>
          <w:sz w:val="32"/>
          <w:szCs w:val="32"/>
          <w:rtl/>
        </w:rPr>
        <w:t>أهداف المقطع</w:t>
      </w:r>
      <w:r w:rsidRPr="00D7511A">
        <w:rPr>
          <w:rFonts w:ascii="Arial" w:hAnsi="Arial"/>
          <w:color w:val="333333"/>
          <w:sz w:val="32"/>
          <w:szCs w:val="32"/>
        </w:rPr>
        <w:t>: </w:t>
      </w:r>
      <w:r w:rsidRPr="00D7511A">
        <w:rPr>
          <w:rFonts w:ascii="Arial" w:hAnsi="Arial"/>
          <w:color w:val="333333"/>
          <w:sz w:val="32"/>
          <w:szCs w:val="32"/>
          <w:rtl/>
        </w:rPr>
        <w:t xml:space="preserve">يهدف هذا المقطع إلى تمكين المتعلم </w:t>
      </w:r>
      <w:proofErr w:type="gramStart"/>
      <w:r w:rsidRPr="00D7511A">
        <w:rPr>
          <w:rFonts w:ascii="Arial" w:hAnsi="Arial"/>
          <w:color w:val="333333"/>
          <w:sz w:val="32"/>
          <w:szCs w:val="32"/>
          <w:rtl/>
        </w:rPr>
        <w:t>من</w:t>
      </w:r>
      <w:proofErr w:type="gramEnd"/>
    </w:p>
    <w:p w:rsidR="00BA6F00" w:rsidRPr="0092709D" w:rsidRDefault="00BA6F00" w:rsidP="00BA6F00">
      <w:pPr>
        <w:numPr>
          <w:ilvl w:val="0"/>
          <w:numId w:val="1"/>
        </w:numPr>
        <w:bidi/>
        <w:spacing w:after="0"/>
        <w:rPr>
          <w:rFonts w:ascii="Arial" w:hAnsi="Arial" w:hint="cs"/>
          <w:color w:val="002060"/>
          <w:sz w:val="32"/>
          <w:szCs w:val="32"/>
          <w:rtl/>
        </w:rPr>
      </w:pPr>
      <w:r w:rsidRPr="0092709D">
        <w:rPr>
          <w:rFonts w:ascii="Arial" w:hAnsi="Arial" w:hint="cs"/>
          <w:color w:val="002060"/>
          <w:sz w:val="32"/>
          <w:szCs w:val="32"/>
          <w:rtl/>
        </w:rPr>
        <w:t>التعرف على مختلف مراحل التغيير الاجتماعي و الثقافي في المجتمعات</w:t>
      </w:r>
    </w:p>
    <w:p w:rsidR="00BA6F00" w:rsidRPr="0092709D" w:rsidRDefault="00BA6F00" w:rsidP="00BA6F00">
      <w:pPr>
        <w:numPr>
          <w:ilvl w:val="0"/>
          <w:numId w:val="1"/>
        </w:numPr>
        <w:bidi/>
        <w:spacing w:after="0"/>
        <w:rPr>
          <w:rFonts w:ascii="Arial" w:hAnsi="Arial" w:hint="cs"/>
          <w:color w:val="002060"/>
          <w:sz w:val="32"/>
          <w:szCs w:val="32"/>
          <w:rtl/>
        </w:rPr>
      </w:pPr>
      <w:r w:rsidRPr="0092709D">
        <w:rPr>
          <w:rFonts w:ascii="Arial" w:hAnsi="Arial" w:hint="cs"/>
          <w:color w:val="002060"/>
          <w:sz w:val="32"/>
          <w:szCs w:val="32"/>
          <w:rtl/>
        </w:rPr>
        <w:t>علاقة اللغات و العمولة بالتغيير الاجتماعي</w:t>
      </w:r>
    </w:p>
    <w:p w:rsidR="00BA6F00" w:rsidRPr="0092709D" w:rsidRDefault="00BA6F00" w:rsidP="00BA6F00">
      <w:pPr>
        <w:numPr>
          <w:ilvl w:val="0"/>
          <w:numId w:val="1"/>
        </w:numPr>
        <w:bidi/>
        <w:spacing w:after="0"/>
        <w:rPr>
          <w:rFonts w:ascii="Arial" w:hAnsi="Arial"/>
          <w:color w:val="002060"/>
          <w:sz w:val="32"/>
          <w:szCs w:val="32"/>
          <w:rtl/>
        </w:rPr>
      </w:pPr>
      <w:r w:rsidRPr="0092709D">
        <w:rPr>
          <w:rFonts w:ascii="Arial" w:hAnsi="Arial" w:hint="cs"/>
          <w:color w:val="002060"/>
          <w:sz w:val="32"/>
          <w:szCs w:val="32"/>
          <w:rtl/>
        </w:rPr>
        <w:t xml:space="preserve">معرفة </w:t>
      </w:r>
      <w:proofErr w:type="gramStart"/>
      <w:r w:rsidRPr="0092709D">
        <w:rPr>
          <w:rFonts w:ascii="Arial" w:hAnsi="Arial" w:hint="cs"/>
          <w:color w:val="002060"/>
          <w:sz w:val="32"/>
          <w:szCs w:val="32"/>
          <w:rtl/>
        </w:rPr>
        <w:t xml:space="preserve">عوامل </w:t>
      </w:r>
      <w:proofErr w:type="spellStart"/>
      <w:r w:rsidRPr="0092709D">
        <w:rPr>
          <w:rFonts w:ascii="Arial" w:hAnsi="Arial" w:hint="cs"/>
          <w:color w:val="002060"/>
          <w:sz w:val="32"/>
          <w:szCs w:val="32"/>
          <w:rtl/>
        </w:rPr>
        <w:t>،</w:t>
      </w:r>
      <w:proofErr w:type="spellEnd"/>
      <w:proofErr w:type="gramEnd"/>
      <w:r w:rsidRPr="0092709D">
        <w:rPr>
          <w:rFonts w:ascii="Arial" w:hAnsi="Arial" w:hint="cs"/>
          <w:color w:val="002060"/>
          <w:sz w:val="32"/>
          <w:szCs w:val="32"/>
          <w:rtl/>
        </w:rPr>
        <w:t xml:space="preserve"> مصادر و معوقات التغيير الاجتماعي و الثقافي</w:t>
      </w:r>
    </w:p>
    <w:p w:rsidR="00BA6F00" w:rsidRPr="00D7511A" w:rsidRDefault="00BA6F00" w:rsidP="00BA6F00">
      <w:pPr>
        <w:bidi/>
        <w:spacing w:after="0"/>
        <w:jc w:val="center"/>
        <w:rPr>
          <w:rFonts w:ascii="Arial" w:hAnsi="Arial"/>
          <w:b/>
          <w:bCs/>
          <w:color w:val="002060"/>
          <w:sz w:val="32"/>
          <w:szCs w:val="32"/>
          <w:rtl/>
        </w:rPr>
      </w:pPr>
    </w:p>
    <w:p w:rsidR="00BA6F00" w:rsidRPr="00D7511A" w:rsidRDefault="00BA6F00" w:rsidP="00BA6F00">
      <w:pPr>
        <w:bidi/>
        <w:jc w:val="both"/>
        <w:rPr>
          <w:rFonts w:ascii="Arial" w:hAnsi="Arial"/>
          <w:color w:val="FF0000"/>
          <w:sz w:val="32"/>
          <w:szCs w:val="32"/>
          <w:rtl/>
        </w:rPr>
      </w:pPr>
      <w:proofErr w:type="gramStart"/>
      <w:r w:rsidRPr="00D7511A">
        <w:rPr>
          <w:rFonts w:ascii="Arial" w:hAnsi="Arial"/>
          <w:color w:val="FF0000"/>
          <w:sz w:val="32"/>
          <w:szCs w:val="32"/>
          <w:rtl/>
        </w:rPr>
        <w:t>التغيير</w:t>
      </w:r>
      <w:proofErr w:type="gramEnd"/>
      <w:r w:rsidRPr="00D7511A">
        <w:rPr>
          <w:rFonts w:ascii="Arial" w:hAnsi="Arial"/>
          <w:color w:val="FF0000"/>
          <w:sz w:val="32"/>
          <w:szCs w:val="32"/>
          <w:rtl/>
        </w:rPr>
        <w:t xml:space="preserve"> الاجتماعي</w:t>
      </w:r>
      <w:r>
        <w:rPr>
          <w:rFonts w:ascii="Arial" w:hAnsi="Arial" w:hint="cs"/>
          <w:color w:val="FF0000"/>
          <w:sz w:val="32"/>
          <w:szCs w:val="32"/>
          <w:rtl/>
        </w:rPr>
        <w:t xml:space="preserve"> و </w:t>
      </w:r>
      <w:proofErr w:type="spellStart"/>
      <w:r>
        <w:rPr>
          <w:rFonts w:ascii="Arial" w:hAnsi="Arial" w:hint="cs"/>
          <w:color w:val="FF0000"/>
          <w:sz w:val="32"/>
          <w:szCs w:val="32"/>
          <w:rtl/>
        </w:rPr>
        <w:t>الثقافي</w:t>
      </w:r>
      <w:r w:rsidRPr="00D7511A">
        <w:rPr>
          <w:rFonts w:ascii="Arial" w:hAnsi="Arial"/>
          <w:color w:val="FF0000"/>
          <w:sz w:val="32"/>
          <w:szCs w:val="32"/>
          <w:rtl/>
        </w:rPr>
        <w:t>،</w:t>
      </w:r>
      <w:proofErr w:type="spellEnd"/>
      <w:r w:rsidRPr="00D7511A">
        <w:rPr>
          <w:rFonts w:ascii="Arial" w:hAnsi="Arial"/>
          <w:color w:val="FF0000"/>
          <w:sz w:val="32"/>
          <w:szCs w:val="32"/>
          <w:rtl/>
        </w:rPr>
        <w:t xml:space="preserve"> مراحله و عوامله:</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التغير الاجتماعي حقيقة وجودية </w:t>
      </w:r>
      <w:proofErr w:type="spellStart"/>
      <w:r w:rsidRPr="00D7511A">
        <w:rPr>
          <w:rFonts w:ascii="Arial" w:hAnsi="Arial"/>
          <w:sz w:val="32"/>
          <w:szCs w:val="32"/>
          <w:rtl/>
        </w:rPr>
        <w:t>،</w:t>
      </w:r>
      <w:proofErr w:type="spellEnd"/>
      <w:r w:rsidRPr="00D7511A">
        <w:rPr>
          <w:rFonts w:ascii="Arial" w:hAnsi="Arial"/>
          <w:sz w:val="32"/>
          <w:szCs w:val="32"/>
          <w:rtl/>
        </w:rPr>
        <w:t xml:space="preserve"> فضلا عن انه ظاهرة عامة وخاصية أساسية تتميز </w:t>
      </w:r>
      <w:proofErr w:type="spellStart"/>
      <w:r w:rsidRPr="00D7511A">
        <w:rPr>
          <w:rFonts w:ascii="Arial" w:hAnsi="Arial"/>
          <w:sz w:val="32"/>
          <w:szCs w:val="32"/>
          <w:rtl/>
        </w:rPr>
        <w:t>بها</w:t>
      </w:r>
      <w:proofErr w:type="spellEnd"/>
      <w:r w:rsidRPr="00D7511A">
        <w:rPr>
          <w:rFonts w:ascii="Arial" w:hAnsi="Arial"/>
          <w:sz w:val="32"/>
          <w:szCs w:val="32"/>
          <w:rtl/>
        </w:rPr>
        <w:t xml:space="preserve"> نشاطات ووقائع الحياة الاجتماعية بل انه ضرورة حياتية للمجتمعات البشرية فهو سبيل بقائها ونموها </w:t>
      </w:r>
      <w:proofErr w:type="spellStart"/>
      <w:r w:rsidRPr="00D7511A">
        <w:rPr>
          <w:rFonts w:ascii="Arial" w:hAnsi="Arial"/>
          <w:sz w:val="32"/>
          <w:szCs w:val="32"/>
          <w:rtl/>
        </w:rPr>
        <w:t>،</w:t>
      </w:r>
      <w:proofErr w:type="spellEnd"/>
      <w:r w:rsidRPr="00D7511A">
        <w:rPr>
          <w:rFonts w:ascii="Arial" w:hAnsi="Arial"/>
          <w:sz w:val="32"/>
          <w:szCs w:val="32"/>
          <w:rtl/>
        </w:rPr>
        <w:t xml:space="preserve"> فبالتغير يتهيأ لها التكيف مع واقعها </w:t>
      </w:r>
      <w:proofErr w:type="spellStart"/>
      <w:r w:rsidRPr="00D7511A">
        <w:rPr>
          <w:rFonts w:ascii="Arial" w:hAnsi="Arial"/>
          <w:sz w:val="32"/>
          <w:szCs w:val="32"/>
          <w:rtl/>
        </w:rPr>
        <w:t>،</w:t>
      </w:r>
      <w:proofErr w:type="spellEnd"/>
      <w:r w:rsidRPr="00D7511A">
        <w:rPr>
          <w:rFonts w:ascii="Arial" w:hAnsi="Arial"/>
          <w:sz w:val="32"/>
          <w:szCs w:val="32"/>
          <w:rtl/>
        </w:rPr>
        <w:t xml:space="preserve"> وبالتغير يتحقق التوازن و الاستقرار في أبنيتها وأنشطتها وعن طريق التغير الجماعات متطلبات أفرادها وحاجاتهم المتعددة والمتجددة </w:t>
      </w:r>
      <w:proofErr w:type="spellStart"/>
      <w:r w:rsidRPr="00D7511A">
        <w:rPr>
          <w:rFonts w:ascii="Arial" w:hAnsi="Arial"/>
          <w:sz w:val="32"/>
          <w:szCs w:val="32"/>
          <w:rtl/>
        </w:rPr>
        <w:t>،</w:t>
      </w:r>
      <w:proofErr w:type="spellEnd"/>
      <w:r w:rsidRPr="00D7511A">
        <w:rPr>
          <w:rFonts w:ascii="Arial" w:hAnsi="Arial"/>
          <w:sz w:val="32"/>
          <w:szCs w:val="32"/>
          <w:rtl/>
        </w:rPr>
        <w:t xml:space="preserve"> وقد لعب التغير دورا ايجابيا في نشأة الكثير من العلوم الطبيعية و الدراسات الإنسانية </w:t>
      </w:r>
      <w:proofErr w:type="spellStart"/>
      <w:r w:rsidRPr="00D7511A">
        <w:rPr>
          <w:rFonts w:ascii="Arial" w:hAnsi="Arial"/>
          <w:sz w:val="32"/>
          <w:szCs w:val="32"/>
          <w:rtl/>
        </w:rPr>
        <w:t>،</w:t>
      </w:r>
      <w:proofErr w:type="spellEnd"/>
      <w:r w:rsidRPr="00D7511A">
        <w:rPr>
          <w:rFonts w:ascii="Arial" w:hAnsi="Arial"/>
          <w:sz w:val="32"/>
          <w:szCs w:val="32"/>
          <w:rtl/>
        </w:rPr>
        <w:t xml:space="preserve"> فقد أخذت ظاهرة التغير انتباه الإنسان منذ بدا يفكر في الوجود حيث لاحظها في حركت الإجرام السماوية </w:t>
      </w:r>
      <w:proofErr w:type="spellStart"/>
      <w:r w:rsidRPr="00D7511A">
        <w:rPr>
          <w:rFonts w:ascii="Arial" w:hAnsi="Arial"/>
          <w:sz w:val="32"/>
          <w:szCs w:val="32"/>
          <w:rtl/>
        </w:rPr>
        <w:t>،</w:t>
      </w:r>
      <w:proofErr w:type="spellEnd"/>
      <w:r w:rsidRPr="00D7511A">
        <w:rPr>
          <w:rFonts w:ascii="Arial" w:hAnsi="Arial"/>
          <w:sz w:val="32"/>
          <w:szCs w:val="32"/>
          <w:rtl/>
        </w:rPr>
        <w:t xml:space="preserve"> وانتقالها من مكان إلى مكان </w:t>
      </w:r>
      <w:proofErr w:type="spellStart"/>
      <w:r w:rsidRPr="00D7511A">
        <w:rPr>
          <w:rFonts w:ascii="Arial" w:hAnsi="Arial"/>
          <w:sz w:val="32"/>
          <w:szCs w:val="32"/>
          <w:rtl/>
        </w:rPr>
        <w:t>،</w:t>
      </w:r>
      <w:proofErr w:type="spellEnd"/>
      <w:r w:rsidRPr="00D7511A">
        <w:rPr>
          <w:rFonts w:ascii="Arial" w:hAnsi="Arial"/>
          <w:sz w:val="32"/>
          <w:szCs w:val="32"/>
          <w:rtl/>
        </w:rPr>
        <w:t xml:space="preserve"> ولمسها في تعاقب الليل والنهار فذهب خياله وفكره إلى تفسيرات </w:t>
      </w:r>
      <w:proofErr w:type="spellStart"/>
      <w:r w:rsidRPr="00D7511A">
        <w:rPr>
          <w:rFonts w:ascii="Arial" w:hAnsi="Arial"/>
          <w:sz w:val="32"/>
          <w:szCs w:val="32"/>
          <w:rtl/>
        </w:rPr>
        <w:t>ميثولوجية</w:t>
      </w:r>
      <w:proofErr w:type="spellEnd"/>
      <w:r w:rsidRPr="00D7511A">
        <w:rPr>
          <w:rFonts w:ascii="Arial" w:hAnsi="Arial"/>
          <w:sz w:val="32"/>
          <w:szCs w:val="32"/>
          <w:rtl/>
        </w:rPr>
        <w:t xml:space="preserve"> أسطورية والى تعليلات </w:t>
      </w:r>
      <w:proofErr w:type="spellStart"/>
      <w:r w:rsidRPr="00D7511A">
        <w:rPr>
          <w:rFonts w:ascii="Arial" w:hAnsi="Arial"/>
          <w:sz w:val="32"/>
          <w:szCs w:val="32"/>
          <w:rtl/>
        </w:rPr>
        <w:t>ثيولوجية</w:t>
      </w:r>
      <w:proofErr w:type="spellEnd"/>
      <w:r w:rsidRPr="00D7511A">
        <w:rPr>
          <w:rFonts w:ascii="Arial" w:hAnsi="Arial"/>
          <w:sz w:val="32"/>
          <w:szCs w:val="32"/>
          <w:rtl/>
        </w:rPr>
        <w:t xml:space="preserve"> لاهوتية </w:t>
      </w:r>
      <w:proofErr w:type="spellStart"/>
      <w:r w:rsidRPr="00D7511A">
        <w:rPr>
          <w:rFonts w:ascii="Arial" w:hAnsi="Arial"/>
          <w:sz w:val="32"/>
          <w:szCs w:val="32"/>
          <w:rtl/>
        </w:rPr>
        <w:t>،</w:t>
      </w:r>
      <w:proofErr w:type="spellEnd"/>
      <w:r w:rsidRPr="00D7511A">
        <w:rPr>
          <w:rFonts w:ascii="Arial" w:hAnsi="Arial"/>
          <w:sz w:val="32"/>
          <w:szCs w:val="32"/>
          <w:rtl/>
        </w:rPr>
        <w:t xml:space="preserve"> انتهت إلى إقامة علم الفلك والإجرام السماوية.                      </w:t>
      </w:r>
    </w:p>
    <w:p w:rsidR="00BA6F00" w:rsidRPr="00D7511A" w:rsidRDefault="00BA6F00" w:rsidP="00BA6F00">
      <w:pPr>
        <w:bidi/>
        <w:jc w:val="both"/>
        <w:rPr>
          <w:rFonts w:ascii="Arial" w:hAnsi="Arial"/>
          <w:sz w:val="32"/>
          <w:szCs w:val="32"/>
          <w:rtl/>
        </w:rPr>
      </w:pPr>
      <w:r w:rsidRPr="00D7511A">
        <w:rPr>
          <w:rFonts w:ascii="Arial" w:hAnsi="Arial"/>
          <w:sz w:val="32"/>
          <w:szCs w:val="32"/>
          <w:rtl/>
        </w:rPr>
        <w:lastRenderedPageBreak/>
        <w:t xml:space="preserve">وكان الإنسان يقف حائرا أمام ظاهرة التغير الحياتي الذي ينطوي عليه التبدل المستمر للحياة و الفناء </w:t>
      </w:r>
      <w:proofErr w:type="spellStart"/>
      <w:r w:rsidRPr="00D7511A">
        <w:rPr>
          <w:rFonts w:ascii="Arial" w:hAnsi="Arial"/>
          <w:sz w:val="32"/>
          <w:szCs w:val="32"/>
          <w:rtl/>
        </w:rPr>
        <w:t>،</w:t>
      </w:r>
      <w:proofErr w:type="spellEnd"/>
      <w:r w:rsidRPr="00D7511A">
        <w:rPr>
          <w:rFonts w:ascii="Arial" w:hAnsi="Arial"/>
          <w:sz w:val="32"/>
          <w:szCs w:val="32"/>
          <w:rtl/>
        </w:rPr>
        <w:t xml:space="preserve"> فيرجعها إلى قوة خفية قاهرة </w:t>
      </w:r>
      <w:proofErr w:type="spellStart"/>
      <w:r w:rsidRPr="00D7511A">
        <w:rPr>
          <w:rFonts w:ascii="Arial" w:hAnsi="Arial"/>
          <w:sz w:val="32"/>
          <w:szCs w:val="32"/>
          <w:rtl/>
        </w:rPr>
        <w:t>،</w:t>
      </w:r>
      <w:proofErr w:type="spellEnd"/>
      <w:r w:rsidRPr="00D7511A">
        <w:rPr>
          <w:rFonts w:ascii="Arial" w:hAnsi="Arial"/>
          <w:sz w:val="32"/>
          <w:szCs w:val="32"/>
          <w:rtl/>
        </w:rPr>
        <w:t xml:space="preserve"> أو إرادة ألاهية تارة أخرى حتى قنع بالتأمل في عمليتي </w:t>
      </w:r>
      <w:proofErr w:type="spellStart"/>
      <w:r w:rsidRPr="00D7511A">
        <w:rPr>
          <w:rFonts w:ascii="Arial" w:hAnsi="Arial"/>
          <w:sz w:val="32"/>
          <w:szCs w:val="32"/>
          <w:rtl/>
        </w:rPr>
        <w:t>(</w:t>
      </w:r>
      <w:proofErr w:type="spellEnd"/>
      <w:r w:rsidRPr="00D7511A">
        <w:rPr>
          <w:rFonts w:ascii="Arial" w:hAnsi="Arial"/>
          <w:sz w:val="32"/>
          <w:szCs w:val="32"/>
          <w:rtl/>
        </w:rPr>
        <w:t xml:space="preserve"> البناء </w:t>
      </w:r>
      <w:proofErr w:type="spellStart"/>
      <w:r w:rsidRPr="00D7511A">
        <w:rPr>
          <w:rFonts w:ascii="Arial" w:hAnsi="Arial"/>
          <w:sz w:val="32"/>
          <w:szCs w:val="32"/>
          <w:rtl/>
        </w:rPr>
        <w:t>،</w:t>
      </w:r>
      <w:proofErr w:type="spellEnd"/>
      <w:r w:rsidRPr="00D7511A">
        <w:rPr>
          <w:rFonts w:ascii="Arial" w:hAnsi="Arial"/>
          <w:sz w:val="32"/>
          <w:szCs w:val="32"/>
          <w:rtl/>
        </w:rPr>
        <w:t xml:space="preserve"> و الفناء </w:t>
      </w:r>
      <w:proofErr w:type="spellStart"/>
      <w:r w:rsidRPr="00D7511A">
        <w:rPr>
          <w:rFonts w:ascii="Arial" w:hAnsi="Arial"/>
          <w:sz w:val="32"/>
          <w:szCs w:val="32"/>
          <w:rtl/>
        </w:rPr>
        <w:t>)</w:t>
      </w:r>
      <w:proofErr w:type="spellEnd"/>
      <w:r w:rsidRPr="00D7511A">
        <w:rPr>
          <w:rFonts w:ascii="Arial" w:hAnsi="Arial"/>
          <w:sz w:val="32"/>
          <w:szCs w:val="32"/>
          <w:rtl/>
        </w:rPr>
        <w:t xml:space="preserve"> بطريقة موضوعية إلى أن استطاع أن يستكمل مقومات علوم الحياة.</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ثم ما لبث أن استدعت اهتماماته ظواهر التغير في المجال الاجتماعي </w:t>
      </w:r>
      <w:proofErr w:type="spellStart"/>
      <w:r w:rsidRPr="00D7511A">
        <w:rPr>
          <w:rFonts w:ascii="Arial" w:hAnsi="Arial"/>
          <w:sz w:val="32"/>
          <w:szCs w:val="32"/>
          <w:rtl/>
        </w:rPr>
        <w:t>،</w:t>
      </w:r>
      <w:proofErr w:type="spellEnd"/>
      <w:r w:rsidRPr="00D7511A">
        <w:rPr>
          <w:rFonts w:ascii="Arial" w:hAnsi="Arial"/>
          <w:sz w:val="32"/>
          <w:szCs w:val="32"/>
          <w:rtl/>
        </w:rPr>
        <w:t xml:space="preserve"> فقد راعه التغيرات الكثيرة التي ميزت الحياة الاجتماعية لقد كان من اقرب الظواهر المتغيرة إلى ملاحظة الرجل البدائي العادي ما تجسد منها في الدورات الرئيسية والمتواترة التي شهدا في تعاقب الأجيال وتبدل مظاهر النشاط الاجتماعي على امتداد مفهوم الزمن الاجتماعي تلك الدورات التي تشمل الأعياد و المواسم الدينية بما تتميز </w:t>
      </w:r>
      <w:proofErr w:type="spellStart"/>
      <w:r w:rsidRPr="00D7511A">
        <w:rPr>
          <w:rFonts w:ascii="Arial" w:hAnsi="Arial"/>
          <w:sz w:val="32"/>
          <w:szCs w:val="32"/>
          <w:rtl/>
        </w:rPr>
        <w:t>به</w:t>
      </w:r>
      <w:proofErr w:type="spellEnd"/>
      <w:r w:rsidRPr="00D7511A">
        <w:rPr>
          <w:rFonts w:ascii="Arial" w:hAnsi="Arial"/>
          <w:sz w:val="32"/>
          <w:szCs w:val="32"/>
          <w:rtl/>
        </w:rPr>
        <w:t xml:space="preserve"> من متطلبات الانقطاع عن العمل الروتيني والتفرغ للنشاط الطقوسي مما بلور في الوجدان الإنساني مظاهر التغير بين الطبيعة العلمانية و الطبيعة القدسية إن النظرة التبعية لأي تنظيم اجتماعي كفيلة بان تكشف النقاب عن مدى ما أصابه من تغير كمي وتطوير نوعي </w:t>
      </w:r>
      <w:proofErr w:type="spellStart"/>
      <w:r w:rsidRPr="00D7511A">
        <w:rPr>
          <w:rFonts w:ascii="Arial" w:hAnsi="Arial"/>
          <w:sz w:val="32"/>
          <w:szCs w:val="32"/>
          <w:rtl/>
        </w:rPr>
        <w:t>،</w:t>
      </w:r>
      <w:proofErr w:type="spellEnd"/>
      <w:r w:rsidRPr="00D7511A">
        <w:rPr>
          <w:rFonts w:ascii="Arial" w:hAnsi="Arial"/>
          <w:sz w:val="32"/>
          <w:szCs w:val="32"/>
          <w:rtl/>
        </w:rPr>
        <w:t xml:space="preserve"> فلقد اعتمدت المجتمعات التقليدية على الأسرة والمؤسسات الدينية في تحقيق مطالبها وتنظيم شؤونها العمرانية وتنسيق أنشطتها الاجتماعية ولم يكن تنظيمها السياسي قائما على سلطة مركزية </w:t>
      </w:r>
      <w:proofErr w:type="spellStart"/>
      <w:r w:rsidRPr="00D7511A">
        <w:rPr>
          <w:rFonts w:ascii="Arial" w:hAnsi="Arial"/>
          <w:sz w:val="32"/>
          <w:szCs w:val="32"/>
          <w:rtl/>
        </w:rPr>
        <w:t>.</w:t>
      </w:r>
      <w:proofErr w:type="spellEnd"/>
      <w:r w:rsidRPr="00D7511A">
        <w:rPr>
          <w:rFonts w:ascii="Arial" w:hAnsi="Arial"/>
          <w:sz w:val="32"/>
          <w:szCs w:val="32"/>
          <w:rtl/>
        </w:rPr>
        <w:br/>
        <w:t xml:space="preserve">وفيما يتعلق بمظاهر إنتاجها استغلالها للموارد الطبيعية فقد استطاع ملايين البشر عبر العصور التاريخية المتلاحقة أن يغيروا من نمط معيشتهم </w:t>
      </w:r>
      <w:proofErr w:type="spellStart"/>
      <w:r w:rsidRPr="00D7511A">
        <w:rPr>
          <w:rFonts w:ascii="Arial" w:hAnsi="Arial"/>
          <w:sz w:val="32"/>
          <w:szCs w:val="32"/>
          <w:rtl/>
        </w:rPr>
        <w:t>،</w:t>
      </w:r>
      <w:proofErr w:type="spellEnd"/>
      <w:r w:rsidRPr="00D7511A">
        <w:rPr>
          <w:rFonts w:ascii="Arial" w:hAnsi="Arial"/>
          <w:sz w:val="32"/>
          <w:szCs w:val="32"/>
          <w:rtl/>
        </w:rPr>
        <w:t xml:space="preserve"> فتغيرت أدوات ومظاهر وعلاقات الإنتاج </w:t>
      </w:r>
      <w:proofErr w:type="spellStart"/>
      <w:r w:rsidRPr="00D7511A">
        <w:rPr>
          <w:rFonts w:ascii="Arial" w:hAnsi="Arial"/>
          <w:sz w:val="32"/>
          <w:szCs w:val="32"/>
          <w:rtl/>
        </w:rPr>
        <w:t>،</w:t>
      </w:r>
      <w:proofErr w:type="spellEnd"/>
      <w:r w:rsidRPr="00D7511A">
        <w:rPr>
          <w:rFonts w:ascii="Arial" w:hAnsi="Arial"/>
          <w:sz w:val="32"/>
          <w:szCs w:val="32"/>
          <w:rtl/>
        </w:rPr>
        <w:t xml:space="preserve"> وتطورت وتنوعت الأفكار </w:t>
      </w:r>
      <w:proofErr w:type="spellStart"/>
      <w:r w:rsidRPr="00D7511A">
        <w:rPr>
          <w:rFonts w:ascii="Arial" w:hAnsi="Arial"/>
          <w:sz w:val="32"/>
          <w:szCs w:val="32"/>
          <w:rtl/>
        </w:rPr>
        <w:t>،</w:t>
      </w:r>
      <w:proofErr w:type="spellEnd"/>
      <w:r w:rsidRPr="00D7511A">
        <w:rPr>
          <w:rFonts w:ascii="Arial" w:hAnsi="Arial"/>
          <w:sz w:val="32"/>
          <w:szCs w:val="32"/>
          <w:rtl/>
        </w:rPr>
        <w:t xml:space="preserve"> وتبدلت القيم والمعايير الأخلاقية و الاجتماعية وتزايدت ونمت المهارات الإنسانية امتازت الحياة بالحركة والديناميكية</w:t>
      </w:r>
      <w:hyperlink r:id="rId5" w:anchor="_ftn1" w:history="1">
        <w:r w:rsidRPr="00D7511A">
          <w:rPr>
            <w:rFonts w:ascii="Arial" w:hAnsi="Arial"/>
            <w:color w:val="551A8B"/>
            <w:sz w:val="32"/>
            <w:szCs w:val="32"/>
            <w:u w:val="single"/>
            <w:rtl/>
          </w:rPr>
          <w:t>(1</w:t>
        </w:r>
        <w:proofErr w:type="spellStart"/>
        <w:r w:rsidRPr="00D7511A">
          <w:rPr>
            <w:rFonts w:ascii="Arial" w:hAnsi="Arial"/>
            <w:color w:val="551A8B"/>
            <w:sz w:val="32"/>
            <w:szCs w:val="32"/>
            <w:u w:val="single"/>
            <w:rtl/>
          </w:rPr>
          <w:t>)</w:t>
        </w:r>
      </w:hyperlink>
      <w:r w:rsidRPr="00D7511A">
        <w:rPr>
          <w:rFonts w:ascii="Arial" w:hAnsi="Arial"/>
          <w:sz w:val="32"/>
          <w:szCs w:val="32"/>
          <w:rtl/>
        </w:rPr>
        <w:t> </w:t>
      </w:r>
      <w:proofErr w:type="spellEnd"/>
      <w:r w:rsidRPr="00D7511A">
        <w:rPr>
          <w:rFonts w:ascii="Arial" w:hAnsi="Arial"/>
          <w:sz w:val="32"/>
          <w:szCs w:val="32"/>
          <w:rtl/>
        </w:rPr>
        <w:t>.</w:t>
      </w:r>
      <w:r w:rsidRPr="00D7511A">
        <w:rPr>
          <w:rFonts w:ascii="Arial" w:hAnsi="Arial"/>
          <w:sz w:val="32"/>
          <w:szCs w:val="32"/>
          <w:rtl/>
        </w:rPr>
        <w:br/>
        <w:t xml:space="preserve">ولزيادة الأمور توضيحا وتبسيطا يكفي أن ترتد إلى المجتمعات البدائية التي عاشت في </w:t>
      </w:r>
      <w:proofErr w:type="spellStart"/>
      <w:r w:rsidRPr="00D7511A">
        <w:rPr>
          <w:rFonts w:ascii="Arial" w:hAnsi="Arial"/>
          <w:sz w:val="32"/>
          <w:szCs w:val="32"/>
          <w:rtl/>
        </w:rPr>
        <w:t>ترابطات</w:t>
      </w:r>
      <w:proofErr w:type="spellEnd"/>
      <w:r w:rsidRPr="00D7511A">
        <w:rPr>
          <w:rFonts w:ascii="Arial" w:hAnsi="Arial"/>
          <w:sz w:val="32"/>
          <w:szCs w:val="32"/>
          <w:rtl/>
        </w:rPr>
        <w:t xml:space="preserve"> متعاونة لسد احتياجاتها الغذائية والدفاعية متنقلة من حياة اجتماعية تعتمد على قطف الثمار والصيد البري و البحري و الرعي و الزراعة البدائية إلى مرحلة </w:t>
      </w:r>
      <w:proofErr w:type="spellStart"/>
      <w:r w:rsidRPr="00D7511A">
        <w:rPr>
          <w:rFonts w:ascii="Arial" w:hAnsi="Arial"/>
          <w:sz w:val="32"/>
          <w:szCs w:val="32"/>
          <w:rtl/>
        </w:rPr>
        <w:t>استقرارية</w:t>
      </w:r>
      <w:proofErr w:type="spellEnd"/>
      <w:r w:rsidRPr="00D7511A">
        <w:rPr>
          <w:rFonts w:ascii="Arial" w:hAnsi="Arial"/>
          <w:sz w:val="32"/>
          <w:szCs w:val="32"/>
          <w:rtl/>
        </w:rPr>
        <w:t xml:space="preserve"> تتميز بتنظيم شؤونها العمرانية التي أمدتها بحقائق ومعلومات وتجارب وخبرات عن استئناس الحيوان وتكوين مدخرات وصناعة أدوات منزلية ودفاعية إلى إن ظهر نظام الملكية –ملكية الأرض الإتباع </w:t>
      </w:r>
      <w:proofErr w:type="spellStart"/>
      <w:r w:rsidRPr="00D7511A">
        <w:rPr>
          <w:rFonts w:ascii="Arial" w:hAnsi="Arial"/>
          <w:sz w:val="32"/>
          <w:szCs w:val="32"/>
          <w:rtl/>
        </w:rPr>
        <w:t>–</w:t>
      </w:r>
      <w:proofErr w:type="spellEnd"/>
      <w:r w:rsidRPr="00D7511A">
        <w:rPr>
          <w:rFonts w:ascii="Arial" w:hAnsi="Arial"/>
          <w:sz w:val="32"/>
          <w:szCs w:val="32"/>
          <w:rtl/>
        </w:rPr>
        <w:t xml:space="preserve"> واستقرت بصورة مستقطبة في ظل النظم الإقطاعية التي أحذت تتداعى بعد أن نشأت وتقدمت الحركة الصناعية التي انبثقت عنها الطبقة البرجوازية الرأسمالية التي اختفى في ظلها </w:t>
      </w:r>
      <w:proofErr w:type="spellStart"/>
      <w:r w:rsidRPr="00D7511A">
        <w:rPr>
          <w:rFonts w:ascii="Arial" w:hAnsi="Arial"/>
          <w:sz w:val="32"/>
          <w:szCs w:val="32"/>
          <w:rtl/>
        </w:rPr>
        <w:t>القنانة</w:t>
      </w:r>
      <w:proofErr w:type="spellEnd"/>
      <w:r w:rsidRPr="00D7511A">
        <w:rPr>
          <w:rFonts w:ascii="Arial" w:hAnsi="Arial"/>
          <w:sz w:val="32"/>
          <w:szCs w:val="32"/>
          <w:rtl/>
        </w:rPr>
        <w:t xml:space="preserve"> و العبودية ولكن ازدهر في كنفها صراع طبقة </w:t>
      </w:r>
      <w:proofErr w:type="spellStart"/>
      <w:r w:rsidRPr="00D7511A">
        <w:rPr>
          <w:rFonts w:ascii="Arial" w:hAnsi="Arial"/>
          <w:sz w:val="32"/>
          <w:szCs w:val="32"/>
          <w:rtl/>
        </w:rPr>
        <w:t>البروليتاريا</w:t>
      </w:r>
      <w:proofErr w:type="spellEnd"/>
      <w:r w:rsidRPr="00D7511A">
        <w:rPr>
          <w:rFonts w:ascii="Arial" w:hAnsi="Arial"/>
          <w:sz w:val="32"/>
          <w:szCs w:val="32"/>
          <w:rtl/>
        </w:rPr>
        <w:t xml:space="preserve"> التي أقامت بناءا اجتماعيا جديدا في إطار الاشتراكية المعاصرة وإذ شئنا أن نضع الخطوة الرئيسية لتطور القوى المنتجة منذ أقدم العصور إلى يومنا هذا تراءت لنا الأدوات الحجرية الغليظة والأقواس والسهام التي عاصرة عبور الإنسانية من مرحلة الصيد وقذف الثمار إلى استئناس الحيوان وتربية المواشي بشكل بدائي </w:t>
      </w:r>
      <w:proofErr w:type="spellStart"/>
      <w:r w:rsidRPr="00D7511A">
        <w:rPr>
          <w:rFonts w:ascii="Arial" w:hAnsi="Arial"/>
          <w:sz w:val="32"/>
          <w:szCs w:val="32"/>
          <w:rtl/>
        </w:rPr>
        <w:t>.</w:t>
      </w:r>
      <w:proofErr w:type="spellEnd"/>
      <w:r w:rsidRPr="00D7511A">
        <w:rPr>
          <w:rFonts w:ascii="Arial" w:hAnsi="Arial"/>
          <w:sz w:val="32"/>
          <w:szCs w:val="32"/>
          <w:rtl/>
        </w:rPr>
        <w:br/>
        <w:t xml:space="preserve">ثم تداعت لنا فترة الانتقال من الأدوات الحجرية المعدنية –المحراث و الفأس الحديدية </w:t>
      </w:r>
      <w:proofErr w:type="spellStart"/>
      <w:r w:rsidRPr="00D7511A">
        <w:rPr>
          <w:rFonts w:ascii="Arial" w:hAnsi="Arial"/>
          <w:sz w:val="32"/>
          <w:szCs w:val="32"/>
          <w:rtl/>
        </w:rPr>
        <w:t>–</w:t>
      </w:r>
      <w:proofErr w:type="spellEnd"/>
      <w:r w:rsidRPr="00D7511A">
        <w:rPr>
          <w:rFonts w:ascii="Arial" w:hAnsi="Arial"/>
          <w:sz w:val="32"/>
          <w:szCs w:val="32"/>
          <w:rtl/>
        </w:rPr>
        <w:t xml:space="preserve"> التي تواكب الانتقال إلى غرس النباتات و الزراعة وما تبع ذلك من تحسين على الأدوات </w:t>
      </w:r>
      <w:r w:rsidRPr="00D7511A">
        <w:rPr>
          <w:rFonts w:ascii="Arial" w:hAnsi="Arial"/>
          <w:sz w:val="32"/>
          <w:szCs w:val="32"/>
          <w:rtl/>
        </w:rPr>
        <w:lastRenderedPageBreak/>
        <w:t xml:space="preserve">المعدنية التي مكنت الإنسانية من صناعة الأواني الفخارية وتطور الحرف اليدوية ثم تأتي مرحلة انفصال الحرف اليدوية عن الزراعة وتقدم الحرف المستقلة مع تطور التجارة إلى المصانع اليدوية ثم الصناعة الأولية وظهور الصناعة الميكانيكية و الكيماوية و </w:t>
      </w:r>
      <w:proofErr w:type="spellStart"/>
      <w:r w:rsidRPr="00D7511A">
        <w:rPr>
          <w:rFonts w:ascii="Arial" w:hAnsi="Arial"/>
          <w:sz w:val="32"/>
          <w:szCs w:val="32"/>
          <w:rtl/>
        </w:rPr>
        <w:t>البتروكمياوية</w:t>
      </w:r>
      <w:proofErr w:type="spellEnd"/>
      <w:r w:rsidRPr="00D7511A">
        <w:rPr>
          <w:rFonts w:ascii="Arial" w:hAnsi="Arial"/>
          <w:sz w:val="32"/>
          <w:szCs w:val="32"/>
          <w:rtl/>
        </w:rPr>
        <w:t xml:space="preserve"> واحتمالات إنتاج الطاقة الذرية وكل هذه التغيرات لا يمكن أن تحدث بمنء أو استقلالية عن الناس باعتبار أنهم عنصر أساسي في القوى المنتجة يتغيرون ويتطورون بتغير أدوات الإنتاج وتطورها من حيث خبراتهم في الإنتاج </w:t>
      </w:r>
      <w:proofErr w:type="spellStart"/>
      <w:r w:rsidRPr="00D7511A">
        <w:rPr>
          <w:rFonts w:ascii="Arial" w:hAnsi="Arial"/>
          <w:sz w:val="32"/>
          <w:szCs w:val="32"/>
          <w:rtl/>
        </w:rPr>
        <w:t>،</w:t>
      </w:r>
      <w:proofErr w:type="spellEnd"/>
      <w:r w:rsidRPr="00D7511A">
        <w:rPr>
          <w:rFonts w:ascii="Arial" w:hAnsi="Arial"/>
          <w:sz w:val="32"/>
          <w:szCs w:val="32"/>
          <w:rtl/>
        </w:rPr>
        <w:t xml:space="preserve"> وعاداتهم في العمل والتشكيلات التي تنظم وجودهم الاجتماعي </w:t>
      </w:r>
      <w:proofErr w:type="spellStart"/>
      <w:r w:rsidRPr="00D7511A">
        <w:rPr>
          <w:rFonts w:ascii="Arial" w:hAnsi="Arial"/>
          <w:sz w:val="32"/>
          <w:szCs w:val="32"/>
          <w:rtl/>
        </w:rPr>
        <w:t>،</w:t>
      </w:r>
      <w:proofErr w:type="spellEnd"/>
      <w:r w:rsidRPr="00D7511A">
        <w:rPr>
          <w:rFonts w:ascii="Arial" w:hAnsi="Arial"/>
          <w:sz w:val="32"/>
          <w:szCs w:val="32"/>
          <w:rtl/>
        </w:rPr>
        <w:t xml:space="preserve"> فاهتز كيان المجتمع القروي الذي لم يعد يقوم بدور قيادي في النظام الاقتصادي </w:t>
      </w:r>
      <w:proofErr w:type="spellStart"/>
      <w:r w:rsidRPr="00D7511A">
        <w:rPr>
          <w:rFonts w:ascii="Arial" w:hAnsi="Arial"/>
          <w:sz w:val="32"/>
          <w:szCs w:val="32"/>
          <w:rtl/>
        </w:rPr>
        <w:t>،</w:t>
      </w:r>
      <w:proofErr w:type="spellEnd"/>
      <w:r w:rsidRPr="00D7511A">
        <w:rPr>
          <w:rFonts w:ascii="Arial" w:hAnsi="Arial"/>
          <w:sz w:val="32"/>
          <w:szCs w:val="32"/>
          <w:rtl/>
        </w:rPr>
        <w:t xml:space="preserve"> وارتد دور النسق </w:t>
      </w:r>
      <w:proofErr w:type="spellStart"/>
      <w:r w:rsidRPr="00D7511A">
        <w:rPr>
          <w:rFonts w:ascii="Arial" w:hAnsi="Arial"/>
          <w:sz w:val="32"/>
          <w:szCs w:val="32"/>
          <w:rtl/>
        </w:rPr>
        <w:t>القرابي</w:t>
      </w:r>
      <w:proofErr w:type="spellEnd"/>
      <w:r w:rsidRPr="00D7511A">
        <w:rPr>
          <w:rFonts w:ascii="Arial" w:hAnsi="Arial"/>
          <w:sz w:val="32"/>
          <w:szCs w:val="32"/>
          <w:rtl/>
        </w:rPr>
        <w:t xml:space="preserve"> و العائلي في التنظيم الاجتماعي وتأثر المنسق الديني بتزايد الفعالية الوظيفية للتشريع العلماني والتخطيط العلمي.</w:t>
      </w:r>
      <w:r w:rsidRPr="00D7511A">
        <w:rPr>
          <w:rFonts w:ascii="Arial" w:hAnsi="Arial"/>
          <w:sz w:val="32"/>
          <w:szCs w:val="32"/>
          <w:rtl/>
        </w:rPr>
        <w:br/>
        <w:t xml:space="preserve">وأسرع التغير إلى ميدان الإنتاج الاقتصادي والحقل السياسي الإداري و المجال الاجتماعي ونلخص قائلين أن التغير حقيقة تاريخية تتناول كل مقومات الحياة الاجتماعية و تصيب النظم والعلاقات الإنسانية التي تتفاعل وتترابط وتتكامل فيما بينها فكل صورة من صور تغير هذه الحقيقة الوجودية البيولوجية و التاريخية و الاجتماعية يمكن لمسها في كل مجتمع من المجتمعات </w:t>
      </w:r>
      <w:proofErr w:type="spellStart"/>
      <w:r w:rsidRPr="00D7511A">
        <w:rPr>
          <w:rFonts w:ascii="Arial" w:hAnsi="Arial"/>
          <w:sz w:val="32"/>
          <w:szCs w:val="32"/>
          <w:rtl/>
        </w:rPr>
        <w:t>البشرية </w:t>
      </w:r>
      <w:proofErr w:type="spellEnd"/>
      <w:r w:rsidRPr="00D7511A">
        <w:rPr>
          <w:rFonts w:ascii="Arial" w:hAnsi="Arial"/>
          <w:sz w:val="32"/>
          <w:szCs w:val="32"/>
          <w:rtl/>
        </w:rPr>
        <w:t>.</w:t>
      </w:r>
    </w:p>
    <w:p w:rsidR="00BA6F00" w:rsidRDefault="00BA6F00" w:rsidP="00BA6F00">
      <w:pPr>
        <w:bidi/>
        <w:jc w:val="both"/>
        <w:rPr>
          <w:rFonts w:ascii="Arial" w:hAnsi="Arial" w:hint="cs"/>
          <w:color w:val="FF0000"/>
          <w:sz w:val="32"/>
          <w:szCs w:val="32"/>
          <w:rtl/>
        </w:rPr>
      </w:pPr>
      <w:proofErr w:type="gramStart"/>
      <w:r w:rsidRPr="00D7511A">
        <w:rPr>
          <w:rFonts w:ascii="Arial" w:hAnsi="Arial"/>
          <w:color w:val="FF0000"/>
          <w:sz w:val="32"/>
          <w:szCs w:val="32"/>
          <w:rtl/>
        </w:rPr>
        <w:t>عوامل</w:t>
      </w:r>
      <w:proofErr w:type="gramEnd"/>
      <w:r w:rsidRPr="00D7511A">
        <w:rPr>
          <w:rFonts w:ascii="Arial" w:hAnsi="Arial"/>
          <w:color w:val="FF0000"/>
          <w:sz w:val="32"/>
          <w:szCs w:val="32"/>
          <w:rtl/>
        </w:rPr>
        <w:t xml:space="preserve"> التغير الاجتماعي</w:t>
      </w:r>
      <w:r>
        <w:rPr>
          <w:rFonts w:ascii="Arial" w:hAnsi="Arial" w:hint="cs"/>
          <w:color w:val="FF0000"/>
          <w:sz w:val="32"/>
          <w:szCs w:val="32"/>
          <w:rtl/>
        </w:rPr>
        <w:t>:</w:t>
      </w:r>
    </w:p>
    <w:p w:rsidR="00BA6F00" w:rsidRDefault="00BA6F00" w:rsidP="00BA6F00">
      <w:pPr>
        <w:bidi/>
        <w:jc w:val="both"/>
        <w:rPr>
          <w:rFonts w:ascii="Arial" w:hAnsi="Arial" w:hint="cs"/>
          <w:sz w:val="32"/>
          <w:szCs w:val="32"/>
          <w:rtl/>
        </w:rPr>
      </w:pPr>
      <w:r w:rsidRPr="00D7511A">
        <w:rPr>
          <w:rFonts w:ascii="Arial" w:hAnsi="Arial"/>
          <w:sz w:val="32"/>
          <w:szCs w:val="32"/>
          <w:rtl/>
        </w:rPr>
        <w:t>1)</w:t>
      </w:r>
      <w:proofErr w:type="gramStart"/>
      <w:r w:rsidRPr="00D7511A">
        <w:rPr>
          <w:rFonts w:ascii="Arial" w:hAnsi="Arial"/>
          <w:sz w:val="32"/>
          <w:szCs w:val="32"/>
          <w:rtl/>
        </w:rPr>
        <w:t>العامل</w:t>
      </w:r>
      <w:proofErr w:type="gramEnd"/>
      <w:r w:rsidRPr="00D7511A">
        <w:rPr>
          <w:rFonts w:ascii="Arial" w:hAnsi="Arial"/>
          <w:sz w:val="32"/>
          <w:szCs w:val="32"/>
          <w:rtl/>
        </w:rPr>
        <w:t xml:space="preserve"> الثقافي وأثر الاتصالات الفكرية</w:t>
      </w:r>
      <w:r>
        <w:rPr>
          <w:rFonts w:ascii="Arial" w:hAnsi="Arial" w:hint="cs"/>
          <w:sz w:val="32"/>
          <w:szCs w:val="32"/>
          <w:rtl/>
        </w:rPr>
        <w:t>:</w:t>
      </w:r>
    </w:p>
    <w:p w:rsidR="00BA6F00" w:rsidRPr="00D7511A" w:rsidRDefault="00BA6F00" w:rsidP="00BA6F00">
      <w:pPr>
        <w:bidi/>
        <w:jc w:val="both"/>
        <w:rPr>
          <w:rFonts w:ascii="Arial" w:hAnsi="Arial"/>
          <w:sz w:val="32"/>
          <w:szCs w:val="32"/>
          <w:rtl/>
        </w:rPr>
      </w:pPr>
      <w:r w:rsidRPr="00D7511A">
        <w:rPr>
          <w:rFonts w:ascii="Arial" w:hAnsi="Arial"/>
          <w:sz w:val="32"/>
          <w:szCs w:val="32"/>
          <w:rtl/>
        </w:rPr>
        <w:t>ويؤدي الا</w:t>
      </w:r>
      <w:proofErr w:type="gramStart"/>
      <w:r w:rsidRPr="00D7511A">
        <w:rPr>
          <w:rFonts w:ascii="Arial" w:hAnsi="Arial"/>
          <w:sz w:val="32"/>
          <w:szCs w:val="32"/>
          <w:rtl/>
        </w:rPr>
        <w:t>نتشار الثقافي</w:t>
      </w:r>
      <w:proofErr w:type="gramEnd"/>
      <w:r w:rsidRPr="00D7511A">
        <w:rPr>
          <w:rFonts w:ascii="Arial" w:hAnsi="Arial"/>
          <w:sz w:val="32"/>
          <w:szCs w:val="32"/>
          <w:rtl/>
        </w:rPr>
        <w:t xml:space="preserve"> عن طريق تقديم وسائل الاتصال الفكرية إلى كثير من التغيرات في نظم المجتمع وأفكار أفراده </w:t>
      </w:r>
      <w:proofErr w:type="spellStart"/>
      <w:r w:rsidRPr="00D7511A">
        <w:rPr>
          <w:rFonts w:ascii="Arial" w:hAnsi="Arial"/>
          <w:sz w:val="32"/>
          <w:szCs w:val="32"/>
          <w:rtl/>
        </w:rPr>
        <w:t>،</w:t>
      </w:r>
      <w:proofErr w:type="spellEnd"/>
      <w:r w:rsidRPr="00D7511A">
        <w:rPr>
          <w:rFonts w:ascii="Arial" w:hAnsi="Arial"/>
          <w:sz w:val="32"/>
          <w:szCs w:val="32"/>
          <w:rtl/>
        </w:rPr>
        <w:t xml:space="preserve"> مما ينعكس على البناء الاجتماعي في ذاته في انتشار فكرة الحرية و الديمقراطية في مجتمعات كثيرة ساعد على إيجاد تغيير في حياة </w:t>
      </w:r>
      <w:proofErr w:type="spellStart"/>
      <w:r w:rsidRPr="00D7511A">
        <w:rPr>
          <w:rFonts w:ascii="Arial" w:hAnsi="Arial"/>
          <w:sz w:val="32"/>
          <w:szCs w:val="32"/>
          <w:rtl/>
        </w:rPr>
        <w:t>هاته</w:t>
      </w:r>
      <w:proofErr w:type="spellEnd"/>
      <w:r w:rsidRPr="00D7511A">
        <w:rPr>
          <w:rFonts w:ascii="Arial" w:hAnsi="Arial"/>
          <w:sz w:val="32"/>
          <w:szCs w:val="32"/>
          <w:rtl/>
        </w:rPr>
        <w:t xml:space="preserve"> المجتمعات ونظمها السياسية والاقتصادية والتعليمية والتاريخ حافل بالحركات الفكرية. </w:t>
      </w:r>
      <w:r w:rsidRPr="00D7511A">
        <w:rPr>
          <w:rFonts w:ascii="Arial" w:hAnsi="Arial"/>
          <w:sz w:val="32"/>
          <w:szCs w:val="32"/>
          <w:rtl/>
        </w:rPr>
        <w:br/>
        <w:t xml:space="preserve">2)العامل الإيديولوجي </w:t>
      </w:r>
      <w:proofErr w:type="spellStart"/>
      <w:r w:rsidRPr="00D7511A">
        <w:rPr>
          <w:rFonts w:ascii="Arial" w:hAnsi="Arial"/>
          <w:sz w:val="32"/>
          <w:szCs w:val="32"/>
          <w:rtl/>
        </w:rPr>
        <w:t>:</w:t>
      </w:r>
      <w:proofErr w:type="spellEnd"/>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تعتبر الإيديولوجية قوة فكرية تعمل على تطوير النماذج الاجتماعية الواقعية وفقا لسياسة متكاملة تتخذ أساليب ووسائل هادفة </w:t>
      </w:r>
      <w:proofErr w:type="spellStart"/>
      <w:r w:rsidRPr="00D7511A">
        <w:rPr>
          <w:rFonts w:ascii="Arial" w:hAnsi="Arial"/>
          <w:sz w:val="32"/>
          <w:szCs w:val="32"/>
          <w:rtl/>
        </w:rPr>
        <w:t>،</w:t>
      </w:r>
      <w:proofErr w:type="spellEnd"/>
      <w:r w:rsidRPr="00D7511A">
        <w:rPr>
          <w:rFonts w:ascii="Arial" w:hAnsi="Arial"/>
          <w:sz w:val="32"/>
          <w:szCs w:val="32"/>
          <w:rtl/>
        </w:rPr>
        <w:t xml:space="preserve"> وتساندها عادة تبريرات الاجتماعية أو نظريات فلسفية أو أحكام عقائدية أو أفكار تقليدية ... ومن هنا ترتبط الإيديولوجية بالحركة الاجتماعية فهي ليست مجرد مجموعة من الأفكار والمعتقدات والاتجاهات التي تصور جمعا معينا من الناس إنما هي فكرة هادفة لها فعالية ايجابية في البيئة </w:t>
      </w:r>
      <w:proofErr w:type="spellStart"/>
      <w:r w:rsidRPr="00D7511A">
        <w:rPr>
          <w:rFonts w:ascii="Arial" w:hAnsi="Arial"/>
          <w:sz w:val="32"/>
          <w:szCs w:val="32"/>
          <w:rtl/>
        </w:rPr>
        <w:t>الاجتماعية،</w:t>
      </w:r>
      <w:proofErr w:type="spellEnd"/>
      <w:r w:rsidRPr="00D7511A">
        <w:rPr>
          <w:rFonts w:ascii="Arial" w:hAnsi="Arial"/>
          <w:sz w:val="32"/>
          <w:szCs w:val="32"/>
          <w:rtl/>
        </w:rPr>
        <w:t xml:space="preserve"> وفي العلاقات الاجتماعية وتنعكس روحها على التنشئة الاجتماعية لما يحدث تغييرا في القيم الاجتماعية وفي النظرة الطبيعية </w:t>
      </w:r>
      <w:proofErr w:type="spellStart"/>
      <w:r w:rsidRPr="00D7511A">
        <w:rPr>
          <w:rFonts w:ascii="Arial" w:hAnsi="Arial"/>
          <w:sz w:val="32"/>
          <w:szCs w:val="32"/>
          <w:rtl/>
        </w:rPr>
        <w:t>والتدرجات</w:t>
      </w:r>
      <w:proofErr w:type="spellEnd"/>
      <w:r w:rsidRPr="00D7511A">
        <w:rPr>
          <w:rFonts w:ascii="Arial" w:hAnsi="Arial"/>
          <w:sz w:val="32"/>
          <w:szCs w:val="32"/>
          <w:rtl/>
        </w:rPr>
        <w:t xml:space="preserve"> الطبقية والعمليات الاجتماعية المختلفة</w:t>
      </w:r>
      <w:r w:rsidRPr="00D7511A">
        <w:rPr>
          <w:rFonts w:ascii="Arial" w:hAnsi="Arial"/>
          <w:sz w:val="32"/>
          <w:szCs w:val="32"/>
          <w:rtl/>
        </w:rPr>
        <w:br/>
      </w:r>
      <w:r w:rsidRPr="00D7511A">
        <w:rPr>
          <w:rFonts w:ascii="Arial" w:hAnsi="Arial"/>
          <w:sz w:val="32"/>
          <w:szCs w:val="32"/>
          <w:rtl/>
        </w:rPr>
        <w:br/>
        <w:t>3</w:t>
      </w:r>
      <w:proofErr w:type="spellStart"/>
      <w:r w:rsidRPr="00D7511A">
        <w:rPr>
          <w:rFonts w:ascii="Arial" w:hAnsi="Arial"/>
          <w:sz w:val="32"/>
          <w:szCs w:val="32"/>
          <w:rtl/>
        </w:rPr>
        <w:t>)</w:t>
      </w:r>
      <w:proofErr w:type="spellEnd"/>
      <w:r w:rsidRPr="00D7511A">
        <w:rPr>
          <w:rFonts w:ascii="Arial" w:hAnsi="Arial"/>
          <w:sz w:val="32"/>
          <w:szCs w:val="32"/>
          <w:rtl/>
        </w:rPr>
        <w:t xml:space="preserve"> العمل الاقتصادي </w:t>
      </w:r>
      <w:proofErr w:type="spellStart"/>
      <w:r w:rsidRPr="00D7511A">
        <w:rPr>
          <w:rFonts w:ascii="Arial" w:hAnsi="Arial"/>
          <w:sz w:val="32"/>
          <w:szCs w:val="32"/>
          <w:rtl/>
        </w:rPr>
        <w:t>:</w:t>
      </w:r>
      <w:proofErr w:type="spellEnd"/>
      <w:r w:rsidRPr="00D7511A">
        <w:rPr>
          <w:rFonts w:ascii="Arial" w:hAnsi="Arial"/>
          <w:sz w:val="32"/>
          <w:szCs w:val="32"/>
          <w:rtl/>
        </w:rPr>
        <w:t> </w:t>
      </w:r>
    </w:p>
    <w:p w:rsidR="00BA6F00" w:rsidRPr="00D7511A" w:rsidRDefault="00BA6F00" w:rsidP="00BA6F00">
      <w:pPr>
        <w:bidi/>
        <w:jc w:val="both"/>
        <w:rPr>
          <w:rFonts w:ascii="Arial" w:hAnsi="Arial"/>
          <w:sz w:val="32"/>
          <w:szCs w:val="32"/>
          <w:rtl/>
        </w:rPr>
      </w:pPr>
      <w:r w:rsidRPr="00D7511A">
        <w:rPr>
          <w:rFonts w:ascii="Arial" w:hAnsi="Arial"/>
          <w:sz w:val="32"/>
          <w:szCs w:val="32"/>
          <w:rtl/>
        </w:rPr>
        <w:lastRenderedPageBreak/>
        <w:t xml:space="preserve">يعتبر العمل الاقتصادي ذو اثر كبير في إحداث التغير الاجتماعي حيث يرى </w:t>
      </w:r>
      <w:proofErr w:type="spellStart"/>
      <w:r w:rsidRPr="00D7511A">
        <w:rPr>
          <w:rFonts w:ascii="Arial" w:hAnsi="Arial"/>
          <w:sz w:val="32"/>
          <w:szCs w:val="32"/>
          <w:rtl/>
        </w:rPr>
        <w:t>"ماركس"</w:t>
      </w:r>
      <w:proofErr w:type="spellEnd"/>
      <w:r w:rsidRPr="00D7511A">
        <w:rPr>
          <w:rFonts w:ascii="Arial" w:hAnsi="Arial"/>
          <w:sz w:val="32"/>
          <w:szCs w:val="32"/>
          <w:rtl/>
        </w:rPr>
        <w:t xml:space="preserve"> إن عملية الإنتاج الاجتماعي تجعل الأفراد يدخلون في علاقات محددة معينة من مراحل تطور القوى المادية للإنتاج وهي تحوي الكيان الاقتصادي للمجتمع وهي الأساس للبناء القانوني و السياسي و الذي يعرف بالبناء الفوقي أي بعبارة أخرى يعتبر ماركس الكيان الاقتصادي كقاعدة أساسية يقوم عليها القانون والسياسة وغيرهما من الظواهر الاجتماعية الأخرى.</w:t>
      </w:r>
      <w:r w:rsidRPr="00D7511A">
        <w:rPr>
          <w:rFonts w:ascii="Arial" w:hAnsi="Arial"/>
          <w:sz w:val="32"/>
          <w:szCs w:val="32"/>
          <w:rtl/>
        </w:rPr>
        <w:br/>
        <w:t xml:space="preserve">ولذلك فشكل الإنتاج </w:t>
      </w:r>
      <w:proofErr w:type="gramStart"/>
      <w:r w:rsidRPr="00D7511A">
        <w:rPr>
          <w:rFonts w:ascii="Arial" w:hAnsi="Arial"/>
          <w:sz w:val="32"/>
          <w:szCs w:val="32"/>
          <w:rtl/>
        </w:rPr>
        <w:t>في</w:t>
      </w:r>
      <w:proofErr w:type="gramEnd"/>
      <w:r w:rsidRPr="00D7511A">
        <w:rPr>
          <w:rFonts w:ascii="Arial" w:hAnsi="Arial"/>
          <w:sz w:val="32"/>
          <w:szCs w:val="32"/>
          <w:rtl/>
        </w:rPr>
        <w:t xml:space="preserve"> الحياة المادية هو الذي يقوي الطبيعة العامة للعمليات الروحية و الاجتماعية والسياسية في المجتمع.</w:t>
      </w:r>
    </w:p>
    <w:p w:rsidR="00BA6F00" w:rsidRPr="00D7511A" w:rsidRDefault="00BA6F00" w:rsidP="00BA6F00">
      <w:pPr>
        <w:bidi/>
        <w:jc w:val="both"/>
        <w:rPr>
          <w:rFonts w:ascii="Arial" w:hAnsi="Arial"/>
          <w:sz w:val="32"/>
          <w:szCs w:val="32"/>
          <w:rtl/>
        </w:rPr>
      </w:pPr>
      <w:r w:rsidRPr="00D7511A">
        <w:rPr>
          <w:rFonts w:ascii="Arial" w:hAnsi="Arial"/>
          <w:sz w:val="32"/>
          <w:szCs w:val="32"/>
          <w:rtl/>
        </w:rPr>
        <w:t>4</w:t>
      </w:r>
      <w:proofErr w:type="spellStart"/>
      <w:r w:rsidRPr="00D7511A">
        <w:rPr>
          <w:rFonts w:ascii="Arial" w:hAnsi="Arial"/>
          <w:sz w:val="32"/>
          <w:szCs w:val="32"/>
          <w:rtl/>
        </w:rPr>
        <w:t>)</w:t>
      </w:r>
      <w:proofErr w:type="spellEnd"/>
      <w:r w:rsidRPr="00D7511A">
        <w:rPr>
          <w:rFonts w:ascii="Arial" w:hAnsi="Arial"/>
          <w:sz w:val="32"/>
          <w:szCs w:val="32"/>
          <w:rtl/>
        </w:rPr>
        <w:t xml:space="preserve"> نمو الوعي </w:t>
      </w:r>
      <w:proofErr w:type="gramStart"/>
      <w:r w:rsidRPr="00D7511A">
        <w:rPr>
          <w:rFonts w:ascii="Arial" w:hAnsi="Arial"/>
          <w:sz w:val="32"/>
          <w:szCs w:val="32"/>
          <w:rtl/>
        </w:rPr>
        <w:t xml:space="preserve">القومي </w:t>
      </w:r>
      <w:proofErr w:type="spellStart"/>
      <w:r w:rsidRPr="00D7511A">
        <w:rPr>
          <w:rFonts w:ascii="Arial" w:hAnsi="Arial"/>
          <w:sz w:val="32"/>
          <w:szCs w:val="32"/>
          <w:rtl/>
        </w:rPr>
        <w:t>:</w:t>
      </w:r>
      <w:proofErr w:type="spellEnd"/>
      <w:proofErr w:type="gramEnd"/>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تعتبر القومية من العوامل المحركة الرافعة للتغير فهي تعد قوة كبيرة لتشكيل اتجاهات الأفراد و الجماعات بما توفره لها من الحماية والأمن و الولاء وما تنميه فيها من شعور الجماعة بكيانها متميزا عن كيانات الجماعات </w:t>
      </w:r>
      <w:proofErr w:type="gramStart"/>
      <w:r w:rsidRPr="00D7511A">
        <w:rPr>
          <w:rFonts w:ascii="Arial" w:hAnsi="Arial"/>
          <w:sz w:val="32"/>
          <w:szCs w:val="32"/>
          <w:rtl/>
        </w:rPr>
        <w:t xml:space="preserve">الأخرى </w:t>
      </w:r>
      <w:proofErr w:type="spellStart"/>
      <w:r w:rsidRPr="00D7511A">
        <w:rPr>
          <w:rFonts w:ascii="Arial" w:hAnsi="Arial"/>
          <w:sz w:val="32"/>
          <w:szCs w:val="32"/>
          <w:rtl/>
        </w:rPr>
        <w:t>.</w:t>
      </w:r>
      <w:proofErr w:type="spellEnd"/>
      <w:proofErr w:type="gramEnd"/>
    </w:p>
    <w:p w:rsidR="00BA6F00" w:rsidRPr="00D7511A" w:rsidRDefault="00BA6F00" w:rsidP="00BA6F00">
      <w:pPr>
        <w:bidi/>
        <w:jc w:val="both"/>
        <w:rPr>
          <w:rFonts w:ascii="Arial" w:hAnsi="Arial"/>
          <w:sz w:val="32"/>
          <w:szCs w:val="32"/>
          <w:rtl/>
        </w:rPr>
      </w:pPr>
      <w:r w:rsidRPr="00D7511A">
        <w:rPr>
          <w:rFonts w:ascii="Arial" w:hAnsi="Arial"/>
          <w:sz w:val="32"/>
          <w:szCs w:val="32"/>
          <w:rtl/>
        </w:rPr>
        <w:br/>
        <w:t>5</w:t>
      </w:r>
      <w:proofErr w:type="spellStart"/>
      <w:r w:rsidRPr="00D7511A">
        <w:rPr>
          <w:rFonts w:ascii="Arial" w:hAnsi="Arial"/>
          <w:sz w:val="32"/>
          <w:szCs w:val="32"/>
          <w:rtl/>
        </w:rPr>
        <w:t>)</w:t>
      </w:r>
      <w:proofErr w:type="spellEnd"/>
      <w:r w:rsidRPr="00D7511A">
        <w:rPr>
          <w:rFonts w:ascii="Arial" w:hAnsi="Arial"/>
          <w:sz w:val="32"/>
          <w:szCs w:val="32"/>
          <w:rtl/>
        </w:rPr>
        <w:t xml:space="preserve"> العامل </w:t>
      </w:r>
      <w:proofErr w:type="gramStart"/>
      <w:r w:rsidRPr="00D7511A">
        <w:rPr>
          <w:rFonts w:ascii="Arial" w:hAnsi="Arial"/>
          <w:sz w:val="32"/>
          <w:szCs w:val="32"/>
          <w:rtl/>
        </w:rPr>
        <w:t xml:space="preserve">التكنولوجي </w:t>
      </w:r>
      <w:proofErr w:type="spellStart"/>
      <w:r w:rsidRPr="00D7511A">
        <w:rPr>
          <w:rFonts w:ascii="Arial" w:hAnsi="Arial"/>
          <w:sz w:val="32"/>
          <w:szCs w:val="32"/>
          <w:rtl/>
        </w:rPr>
        <w:t>:</w:t>
      </w:r>
      <w:proofErr w:type="spellEnd"/>
      <w:proofErr w:type="gramEnd"/>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تظهر الأبحاث والتجارب المقارنة أن التغير التكنولوجي له أثار واسعة النطاق في تحديد شكل ووظيفة المجتمع سواء من النواحي الاقتصادية أو الاجتماعية </w:t>
      </w:r>
      <w:proofErr w:type="spellStart"/>
      <w:r w:rsidRPr="00D7511A">
        <w:rPr>
          <w:rFonts w:ascii="Arial" w:hAnsi="Arial"/>
          <w:sz w:val="32"/>
          <w:szCs w:val="32"/>
          <w:rtl/>
        </w:rPr>
        <w:t>،</w:t>
      </w:r>
      <w:proofErr w:type="spellEnd"/>
      <w:r w:rsidRPr="00D7511A">
        <w:rPr>
          <w:rFonts w:ascii="Arial" w:hAnsi="Arial"/>
          <w:sz w:val="32"/>
          <w:szCs w:val="32"/>
          <w:rtl/>
        </w:rPr>
        <w:t xml:space="preserve"> أو العمرانية ولقد أسفرت المدينة الصناعية عن قيام تكنولوجيا آلية واقتصاد تسويق ومجتمع صناعي كما أدى الأسلوب الصناعي في الإنتاج إلى قيام تنظيم اقتصادي يؤثر على جميع أجزاء المجتمع فلم يكن هناك مفر أي مؤسسة اجتماعية من الخضوع لتأثير التغير التكنولوجي و الاقتصادي للمجتمع فالمدرسة والمنزل وغيرها تتأثر جميعا بالإطار المادي التي تتركه التكنولوجيا الحديثة. </w:t>
      </w:r>
      <w:proofErr w:type="spellStart"/>
      <w:r w:rsidRPr="00D7511A">
        <w:rPr>
          <w:rFonts w:ascii="Arial" w:hAnsi="Arial"/>
          <w:sz w:val="32"/>
          <w:szCs w:val="32"/>
          <w:rtl/>
        </w:rPr>
        <w:t>.</w:t>
      </w:r>
      <w:proofErr w:type="spellEnd"/>
      <w:r w:rsidRPr="00D7511A">
        <w:rPr>
          <w:rFonts w:ascii="Arial" w:hAnsi="Arial"/>
          <w:sz w:val="32"/>
          <w:szCs w:val="32"/>
          <w:rtl/>
        </w:rPr>
        <w:br/>
      </w:r>
      <w:proofErr w:type="gramStart"/>
      <w:r w:rsidRPr="00D7511A">
        <w:rPr>
          <w:rFonts w:ascii="Arial" w:hAnsi="Arial"/>
          <w:color w:val="FF0000"/>
          <w:sz w:val="32"/>
          <w:szCs w:val="32"/>
          <w:rtl/>
        </w:rPr>
        <w:t>اتجاهات</w:t>
      </w:r>
      <w:proofErr w:type="gramEnd"/>
      <w:r w:rsidRPr="00D7511A">
        <w:rPr>
          <w:rFonts w:ascii="Arial" w:hAnsi="Arial"/>
          <w:color w:val="FF0000"/>
          <w:sz w:val="32"/>
          <w:szCs w:val="32"/>
          <w:rtl/>
        </w:rPr>
        <w:t xml:space="preserve"> التغير الاجتماعي:</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إن الزعم بان التغير في العالم العربي يشير في اتجاه واحد </w:t>
      </w:r>
      <w:proofErr w:type="spellStart"/>
      <w:r w:rsidRPr="00D7511A">
        <w:rPr>
          <w:rFonts w:ascii="Arial" w:hAnsi="Arial"/>
          <w:sz w:val="32"/>
          <w:szCs w:val="32"/>
          <w:rtl/>
        </w:rPr>
        <w:t>،</w:t>
      </w:r>
      <w:proofErr w:type="spellEnd"/>
      <w:r w:rsidRPr="00D7511A">
        <w:rPr>
          <w:rFonts w:ascii="Arial" w:hAnsi="Arial"/>
          <w:sz w:val="32"/>
          <w:szCs w:val="32"/>
          <w:rtl/>
        </w:rPr>
        <w:t xml:space="preserve"> هو التقدم المستمر إلى ما هو أفضل لا تسانده حقائق علمية </w:t>
      </w:r>
      <w:proofErr w:type="spellStart"/>
      <w:r w:rsidRPr="00D7511A">
        <w:rPr>
          <w:rFonts w:ascii="Arial" w:hAnsi="Arial"/>
          <w:sz w:val="32"/>
          <w:szCs w:val="32"/>
          <w:rtl/>
        </w:rPr>
        <w:t>،</w:t>
      </w:r>
      <w:proofErr w:type="spellEnd"/>
      <w:r w:rsidRPr="00D7511A">
        <w:rPr>
          <w:rFonts w:ascii="Arial" w:hAnsi="Arial"/>
          <w:sz w:val="32"/>
          <w:szCs w:val="32"/>
          <w:rtl/>
        </w:rPr>
        <w:t xml:space="preserve"> فلم يعد بأن نظرية التقدم والتطور تصلح لتفسير اتجاهات التغير الاجتماعي </w:t>
      </w:r>
      <w:proofErr w:type="spellStart"/>
      <w:r w:rsidRPr="00D7511A">
        <w:rPr>
          <w:rFonts w:ascii="Arial" w:hAnsi="Arial"/>
          <w:sz w:val="32"/>
          <w:szCs w:val="32"/>
          <w:rtl/>
        </w:rPr>
        <w:t>،</w:t>
      </w:r>
      <w:proofErr w:type="spellEnd"/>
      <w:r w:rsidRPr="00D7511A">
        <w:rPr>
          <w:rFonts w:ascii="Arial" w:hAnsi="Arial"/>
          <w:sz w:val="32"/>
          <w:szCs w:val="32"/>
          <w:rtl/>
        </w:rPr>
        <w:t xml:space="preserve"> وكذلك نظرا لتعقد العوامل المرتبطة بالتغيرات الاجتماعية والثقافية ومع ذلك يمكن أن نقول إن هناك تيارا عاما أو اتجاها عاما يتمثل في زيادة معدلات الانفتاح على العلم الخارجي </w:t>
      </w:r>
      <w:proofErr w:type="spellStart"/>
      <w:r w:rsidRPr="00D7511A">
        <w:rPr>
          <w:rFonts w:ascii="Arial" w:hAnsi="Arial"/>
          <w:sz w:val="32"/>
          <w:szCs w:val="32"/>
          <w:rtl/>
        </w:rPr>
        <w:t>،</w:t>
      </w:r>
      <w:proofErr w:type="spellEnd"/>
      <w:r w:rsidRPr="00D7511A">
        <w:rPr>
          <w:rFonts w:ascii="Arial" w:hAnsi="Arial"/>
          <w:sz w:val="32"/>
          <w:szCs w:val="32"/>
          <w:rtl/>
        </w:rPr>
        <w:t xml:space="preserve"> أو ما نعبر عنه بالعولمة بمعنى تعدد شبكة علاقاته بالمجتمعات الأخرى وهذا يجعل اتجاهات التغير الاجتماعي متباينة ويعكس بصورة مختلفة كنماذج التبعية التي يقع في شباكها الوطن العربي </w:t>
      </w:r>
      <w:proofErr w:type="spellStart"/>
      <w:r w:rsidRPr="00D7511A">
        <w:rPr>
          <w:rFonts w:ascii="Arial" w:hAnsi="Arial"/>
          <w:sz w:val="32"/>
          <w:szCs w:val="32"/>
          <w:rtl/>
        </w:rPr>
        <w:t>،</w:t>
      </w:r>
      <w:proofErr w:type="spellEnd"/>
      <w:r w:rsidRPr="00D7511A">
        <w:rPr>
          <w:rFonts w:ascii="Arial" w:hAnsi="Arial"/>
          <w:sz w:val="32"/>
          <w:szCs w:val="32"/>
          <w:rtl/>
        </w:rPr>
        <w:t xml:space="preserve"> مما يؤثر على الشباب وينعكس هذا التأثير في تباين اتجاهات الشباب ونزعاتهم السياسية الثقافية و الاجتماعية المختلفة </w:t>
      </w:r>
      <w:proofErr w:type="spellStart"/>
      <w:r w:rsidRPr="00D7511A">
        <w:rPr>
          <w:rFonts w:ascii="Arial" w:hAnsi="Arial"/>
          <w:sz w:val="32"/>
          <w:szCs w:val="32"/>
          <w:rtl/>
        </w:rPr>
        <w:t>.</w:t>
      </w:r>
      <w:proofErr w:type="spellEnd"/>
      <w:r w:rsidRPr="00D7511A">
        <w:rPr>
          <w:rFonts w:ascii="Arial" w:hAnsi="Arial"/>
          <w:sz w:val="32"/>
          <w:szCs w:val="32"/>
          <w:rtl/>
        </w:rPr>
        <w:br/>
      </w:r>
      <w:r w:rsidRPr="00D7511A">
        <w:rPr>
          <w:rFonts w:ascii="Arial" w:hAnsi="Arial"/>
          <w:sz w:val="32"/>
          <w:szCs w:val="32"/>
          <w:rtl/>
        </w:rPr>
        <w:lastRenderedPageBreak/>
        <w:br/>
      </w:r>
      <w:proofErr w:type="gramStart"/>
      <w:r w:rsidRPr="00D7511A">
        <w:rPr>
          <w:rFonts w:ascii="Arial" w:hAnsi="Arial"/>
          <w:color w:val="FF0000"/>
          <w:sz w:val="32"/>
          <w:szCs w:val="32"/>
          <w:rtl/>
        </w:rPr>
        <w:t>مصادر</w:t>
      </w:r>
      <w:proofErr w:type="gramEnd"/>
      <w:r w:rsidRPr="00D7511A">
        <w:rPr>
          <w:rFonts w:ascii="Arial" w:hAnsi="Arial"/>
          <w:color w:val="FF0000"/>
          <w:sz w:val="32"/>
          <w:szCs w:val="32"/>
          <w:rtl/>
        </w:rPr>
        <w:t xml:space="preserve"> التغير الاجتماعي:</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إن أول ما نفكر فيه إنما يتصل بمصادر التغير الاجتماعي فكرة </w:t>
      </w:r>
      <w:proofErr w:type="gramStart"/>
      <w:r w:rsidRPr="00D7511A">
        <w:rPr>
          <w:rFonts w:ascii="Arial" w:hAnsi="Arial"/>
          <w:sz w:val="32"/>
          <w:szCs w:val="32"/>
          <w:rtl/>
        </w:rPr>
        <w:t xml:space="preserve">الاكتشاف </w:t>
      </w:r>
      <w:proofErr w:type="spellStart"/>
      <w:r w:rsidRPr="00D7511A">
        <w:rPr>
          <w:rFonts w:ascii="Arial" w:hAnsi="Arial"/>
          <w:sz w:val="32"/>
          <w:szCs w:val="32"/>
          <w:rtl/>
        </w:rPr>
        <w:t>،</w:t>
      </w:r>
      <w:proofErr w:type="spellEnd"/>
      <w:proofErr w:type="gramEnd"/>
      <w:r w:rsidRPr="00D7511A">
        <w:rPr>
          <w:rFonts w:ascii="Arial" w:hAnsi="Arial"/>
          <w:sz w:val="32"/>
          <w:szCs w:val="32"/>
          <w:rtl/>
        </w:rPr>
        <w:t xml:space="preserve"> فكرة الاختراع فيما يتعلق بدور </w:t>
      </w:r>
      <w:proofErr w:type="spellStart"/>
      <w:r w:rsidRPr="00D7511A">
        <w:rPr>
          <w:rFonts w:ascii="Arial" w:hAnsi="Arial"/>
          <w:sz w:val="32"/>
          <w:szCs w:val="32"/>
          <w:rtl/>
        </w:rPr>
        <w:t>التكنولوجيا </w:t>
      </w:r>
      <w:proofErr w:type="spellEnd"/>
      <w:r w:rsidRPr="00D7511A">
        <w:rPr>
          <w:rFonts w:ascii="Arial" w:hAnsi="Arial"/>
          <w:sz w:val="32"/>
          <w:szCs w:val="32"/>
          <w:rtl/>
        </w:rPr>
        <w:t>. و المخترعات الحديثة في إحداث تغيرات تتعلق</w:t>
      </w:r>
      <w:r w:rsidRPr="00D7511A">
        <w:rPr>
          <w:rFonts w:ascii="Arial" w:hAnsi="Arial"/>
          <w:sz w:val="32"/>
          <w:szCs w:val="32"/>
          <w:rtl/>
        </w:rPr>
        <w:br/>
        <w:t xml:space="preserve">بوضع الشباب و اتجاهاتهم ومواقفهم في الوطن العربي وهنا تجدر الإشارة إلى أن السيارة ،الهاتف اللاسلكي </w:t>
      </w:r>
      <w:proofErr w:type="spellStart"/>
      <w:r w:rsidRPr="00D7511A">
        <w:rPr>
          <w:rFonts w:ascii="Arial" w:hAnsi="Arial"/>
          <w:sz w:val="32"/>
          <w:szCs w:val="32"/>
          <w:rtl/>
        </w:rPr>
        <w:t>،</w:t>
      </w:r>
      <w:proofErr w:type="spellEnd"/>
      <w:r w:rsidRPr="00D7511A">
        <w:rPr>
          <w:rFonts w:ascii="Arial" w:hAnsi="Arial"/>
          <w:sz w:val="32"/>
          <w:szCs w:val="32"/>
          <w:rtl/>
        </w:rPr>
        <w:t xml:space="preserve"> والهاتف والتلفزيون و الفضائيات وشبكة المعلومات (الانترنت</w:t>
      </w:r>
      <w:proofErr w:type="spellStart"/>
      <w:r w:rsidRPr="00D7511A">
        <w:rPr>
          <w:rFonts w:ascii="Arial" w:hAnsi="Arial"/>
          <w:sz w:val="32"/>
          <w:szCs w:val="32"/>
          <w:rtl/>
        </w:rPr>
        <w:t>)</w:t>
      </w:r>
      <w:proofErr w:type="spellEnd"/>
      <w:r w:rsidRPr="00D7511A">
        <w:rPr>
          <w:rFonts w:ascii="Arial" w:hAnsi="Arial"/>
          <w:sz w:val="32"/>
          <w:szCs w:val="32"/>
          <w:rtl/>
        </w:rPr>
        <w:t xml:space="preserve"> تحدث جميعا تأثيراتها على الشباب في الوطن العربي دولة فقيرة أو غنية إلا أننا لا نستطيع أن نزعم أن التكنولوجيا هي المؤثر الوحيد في التغير الاجتماعي و إنما هناك محددات اجتماعية وثقافية للتكنولوجيا </w:t>
      </w:r>
      <w:proofErr w:type="spellStart"/>
      <w:r w:rsidRPr="00D7511A">
        <w:rPr>
          <w:rFonts w:ascii="Arial" w:hAnsi="Arial"/>
          <w:sz w:val="32"/>
          <w:szCs w:val="32"/>
          <w:rtl/>
        </w:rPr>
        <w:t>،</w:t>
      </w:r>
      <w:proofErr w:type="spellEnd"/>
      <w:r w:rsidRPr="00D7511A">
        <w:rPr>
          <w:rFonts w:ascii="Arial" w:hAnsi="Arial"/>
          <w:sz w:val="32"/>
          <w:szCs w:val="32"/>
          <w:rtl/>
        </w:rPr>
        <w:t xml:space="preserve"> فالقول بان الحاجة أم الاختراع إنما يعني أن هناك شروطا تحفز إلى التغير التكنولوجي و من جهة أخرى فان انتشار المعرفة الذي يعد عاملا ثقافيا يشجع التغير الاجتماعي ويعجل حدوثه </w:t>
      </w:r>
      <w:proofErr w:type="spellStart"/>
      <w:r w:rsidRPr="00D7511A">
        <w:rPr>
          <w:rFonts w:ascii="Arial" w:hAnsi="Arial"/>
          <w:sz w:val="32"/>
          <w:szCs w:val="32"/>
          <w:rtl/>
        </w:rPr>
        <w:t>،</w:t>
      </w:r>
      <w:proofErr w:type="spellEnd"/>
      <w:r w:rsidRPr="00D7511A">
        <w:rPr>
          <w:rFonts w:ascii="Arial" w:hAnsi="Arial"/>
          <w:sz w:val="32"/>
          <w:szCs w:val="32"/>
          <w:rtl/>
        </w:rPr>
        <w:t xml:space="preserve"> و بالمثل كثيرا ما ترجع مقاومة التغير أيضا إلى ظروف اجتماعية وثقافية </w:t>
      </w:r>
      <w:proofErr w:type="spellStart"/>
      <w:r w:rsidRPr="00D7511A">
        <w:rPr>
          <w:rFonts w:ascii="Arial" w:hAnsi="Arial"/>
          <w:sz w:val="32"/>
          <w:szCs w:val="32"/>
          <w:rtl/>
        </w:rPr>
        <w:t>.</w:t>
      </w:r>
      <w:proofErr w:type="spellEnd"/>
    </w:p>
    <w:p w:rsidR="00BA6F00" w:rsidRPr="00D7511A" w:rsidRDefault="00BA6F00" w:rsidP="00BA6F00">
      <w:pPr>
        <w:bidi/>
        <w:jc w:val="both"/>
        <w:rPr>
          <w:rFonts w:ascii="Arial" w:hAnsi="Arial"/>
          <w:color w:val="FF0000"/>
          <w:sz w:val="32"/>
          <w:szCs w:val="32"/>
          <w:rtl/>
        </w:rPr>
      </w:pPr>
      <w:r w:rsidRPr="00D7511A">
        <w:rPr>
          <w:rFonts w:ascii="Arial" w:hAnsi="Arial"/>
          <w:color w:val="FF0000"/>
          <w:sz w:val="32"/>
          <w:szCs w:val="32"/>
          <w:rtl/>
        </w:rPr>
        <w:t>العوائق الاجتماعية للتغير:</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هناك عدة عوامل سوف نتناولها تعمل كمعوق للتغير و من </w:t>
      </w:r>
      <w:proofErr w:type="gramStart"/>
      <w:r w:rsidRPr="00D7511A">
        <w:rPr>
          <w:rFonts w:ascii="Arial" w:hAnsi="Arial"/>
          <w:sz w:val="32"/>
          <w:szCs w:val="32"/>
          <w:rtl/>
        </w:rPr>
        <w:t xml:space="preserve">بينها </w:t>
      </w:r>
      <w:proofErr w:type="spellStart"/>
      <w:r w:rsidRPr="00D7511A">
        <w:rPr>
          <w:rFonts w:ascii="Arial" w:hAnsi="Arial"/>
          <w:sz w:val="32"/>
          <w:szCs w:val="32"/>
          <w:rtl/>
        </w:rPr>
        <w:t>:</w:t>
      </w:r>
      <w:proofErr w:type="spellEnd"/>
      <w:proofErr w:type="gramEnd"/>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1 المصالح </w:t>
      </w:r>
      <w:proofErr w:type="gramStart"/>
      <w:r w:rsidRPr="00D7511A">
        <w:rPr>
          <w:rFonts w:ascii="Arial" w:hAnsi="Arial"/>
          <w:sz w:val="32"/>
          <w:szCs w:val="32"/>
          <w:rtl/>
        </w:rPr>
        <w:t xml:space="preserve">المستقرة </w:t>
      </w:r>
      <w:proofErr w:type="spellStart"/>
      <w:r w:rsidRPr="00D7511A">
        <w:rPr>
          <w:rFonts w:ascii="Arial" w:hAnsi="Arial"/>
          <w:sz w:val="32"/>
          <w:szCs w:val="32"/>
          <w:rtl/>
        </w:rPr>
        <w:t>:</w:t>
      </w:r>
      <w:proofErr w:type="spellEnd"/>
      <w:proofErr w:type="gramEnd"/>
      <w:r w:rsidRPr="00D7511A">
        <w:rPr>
          <w:rFonts w:ascii="Arial" w:hAnsi="Arial"/>
          <w:sz w:val="32"/>
          <w:szCs w:val="32"/>
          <w:rtl/>
        </w:rPr>
        <w:t xml:space="preserve"> ونعني هذا أن التغير تقاومه جماعة أو أفراد تخشى على سلطتها من الفقدان أي مصلحة.</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2 مصالح المكانة </w:t>
      </w:r>
      <w:proofErr w:type="spellStart"/>
      <w:r w:rsidRPr="00D7511A">
        <w:rPr>
          <w:rFonts w:ascii="Arial" w:hAnsi="Arial"/>
          <w:sz w:val="32"/>
          <w:szCs w:val="32"/>
          <w:rtl/>
        </w:rPr>
        <w:t>:</w:t>
      </w:r>
      <w:proofErr w:type="spellEnd"/>
      <w:r w:rsidRPr="00D7511A">
        <w:rPr>
          <w:rFonts w:ascii="Arial" w:hAnsi="Arial"/>
          <w:sz w:val="32"/>
          <w:szCs w:val="32"/>
          <w:rtl/>
        </w:rPr>
        <w:t xml:space="preserve"> التغير سوف يؤثر على مكانة بعض الأفراد في المجتمع فعندما تصبح مكانتهم في خطر يبدأ تحركهم لمقاومة هذا التغير. </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3 الطبقة الاجتماعية </w:t>
      </w:r>
      <w:proofErr w:type="spellStart"/>
      <w:r w:rsidRPr="00D7511A">
        <w:rPr>
          <w:rFonts w:ascii="Arial" w:hAnsi="Arial"/>
          <w:sz w:val="32"/>
          <w:szCs w:val="32"/>
          <w:rtl/>
        </w:rPr>
        <w:t>:</w:t>
      </w:r>
      <w:proofErr w:type="spellEnd"/>
      <w:r w:rsidRPr="00D7511A">
        <w:rPr>
          <w:rFonts w:ascii="Arial" w:hAnsi="Arial"/>
          <w:sz w:val="32"/>
          <w:szCs w:val="32"/>
          <w:rtl/>
        </w:rPr>
        <w:t xml:space="preserve"> إن أنماط الطبقة والطائفة الصارم يميل عموما إلى تعويق قبول التغير وبالرغم من ذلك فان ه</w:t>
      </w:r>
      <w:proofErr w:type="gramStart"/>
      <w:r w:rsidRPr="00D7511A">
        <w:rPr>
          <w:rFonts w:ascii="Arial" w:hAnsi="Arial"/>
          <w:sz w:val="32"/>
          <w:szCs w:val="32"/>
          <w:rtl/>
        </w:rPr>
        <w:t>ناك طبقا</w:t>
      </w:r>
      <w:proofErr w:type="gramEnd"/>
      <w:r w:rsidRPr="00D7511A">
        <w:rPr>
          <w:rFonts w:ascii="Arial" w:hAnsi="Arial"/>
          <w:sz w:val="32"/>
          <w:szCs w:val="32"/>
          <w:rtl/>
        </w:rPr>
        <w:t xml:space="preserve">ت اجتماعية معينة تميل إلى أن تتفاعل مع التغير وتحول مجراه بطرق مختلفة </w:t>
      </w:r>
      <w:proofErr w:type="spellStart"/>
      <w:r w:rsidRPr="00D7511A">
        <w:rPr>
          <w:rFonts w:ascii="Arial" w:hAnsi="Arial"/>
          <w:sz w:val="32"/>
          <w:szCs w:val="32"/>
          <w:rtl/>
        </w:rPr>
        <w:t>.</w:t>
      </w:r>
      <w:proofErr w:type="spellEnd"/>
      <w:r w:rsidRPr="00D7511A">
        <w:rPr>
          <w:rFonts w:ascii="Arial" w:hAnsi="Arial"/>
          <w:sz w:val="32"/>
          <w:szCs w:val="32"/>
          <w:rtl/>
        </w:rPr>
        <w:t xml:space="preserve"> ففي المجتمعات الطبقية فان المتوقع من الأفراد أن يطيعوا أوامر من هؤلاء الذين يشغلون الأوضاع العالية سواء في السلطة </w:t>
      </w:r>
      <w:proofErr w:type="spellStart"/>
      <w:r w:rsidRPr="00D7511A">
        <w:rPr>
          <w:rFonts w:ascii="Arial" w:hAnsi="Arial"/>
          <w:sz w:val="32"/>
          <w:szCs w:val="32"/>
          <w:rtl/>
        </w:rPr>
        <w:t>،</w:t>
      </w:r>
      <w:proofErr w:type="spellEnd"/>
      <w:r w:rsidRPr="00D7511A">
        <w:rPr>
          <w:rFonts w:ascii="Arial" w:hAnsi="Arial"/>
          <w:sz w:val="32"/>
          <w:szCs w:val="32"/>
          <w:rtl/>
        </w:rPr>
        <w:t xml:space="preserve"> ولا يقبلون التغير الذي يطيح بمقامتهم وسلطتهم.</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4 المقاومة الإيديولوجية :لعل من أوضح المقاومات ضد التغير تتجلى في الجانب الإيديولوجي و أهم رجال المقاومة هم رجال الدين خاصة فيما يتعلق بتحديد النسل أو تنظيم الأسرة </w:t>
      </w:r>
      <w:proofErr w:type="spellStart"/>
      <w:r w:rsidRPr="00D7511A">
        <w:rPr>
          <w:rFonts w:ascii="Arial" w:hAnsi="Arial"/>
          <w:sz w:val="32"/>
          <w:szCs w:val="32"/>
          <w:rtl/>
        </w:rPr>
        <w:t>.</w:t>
      </w:r>
      <w:proofErr w:type="spellEnd"/>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5 تضامن </w:t>
      </w:r>
      <w:proofErr w:type="gramStart"/>
      <w:r w:rsidRPr="00D7511A">
        <w:rPr>
          <w:rFonts w:ascii="Arial" w:hAnsi="Arial"/>
          <w:sz w:val="32"/>
          <w:szCs w:val="32"/>
          <w:rtl/>
        </w:rPr>
        <w:t xml:space="preserve">الجماعة </w:t>
      </w:r>
      <w:proofErr w:type="spellStart"/>
      <w:r w:rsidRPr="00D7511A">
        <w:rPr>
          <w:rFonts w:ascii="Arial" w:hAnsi="Arial"/>
          <w:sz w:val="32"/>
          <w:szCs w:val="32"/>
          <w:rtl/>
        </w:rPr>
        <w:t>:</w:t>
      </w:r>
      <w:proofErr w:type="spellEnd"/>
      <w:proofErr w:type="gramEnd"/>
      <w:r w:rsidRPr="00D7511A">
        <w:rPr>
          <w:rFonts w:ascii="Arial" w:hAnsi="Arial"/>
          <w:sz w:val="32"/>
          <w:szCs w:val="32"/>
          <w:rtl/>
        </w:rPr>
        <w:t xml:space="preserve"> يتجلى في المجتمعات الريفية و الشعبية شعور قوي بالتماسك والتضامن و ينعكس على الروابط المتبادلة داخل نطاق الأسرة و الصداقة </w:t>
      </w:r>
      <w:proofErr w:type="spellStart"/>
      <w:r w:rsidRPr="00D7511A">
        <w:rPr>
          <w:rFonts w:ascii="Arial" w:hAnsi="Arial"/>
          <w:sz w:val="32"/>
          <w:szCs w:val="32"/>
          <w:rtl/>
        </w:rPr>
        <w:t>،</w:t>
      </w:r>
      <w:proofErr w:type="spellEnd"/>
      <w:r w:rsidRPr="00D7511A">
        <w:rPr>
          <w:rFonts w:ascii="Arial" w:hAnsi="Arial"/>
          <w:sz w:val="32"/>
          <w:szCs w:val="32"/>
          <w:rtl/>
        </w:rPr>
        <w:t xml:space="preserve"> التضامن بلا </w:t>
      </w:r>
      <w:r w:rsidRPr="00D7511A">
        <w:rPr>
          <w:rFonts w:ascii="Arial" w:hAnsi="Arial"/>
          <w:sz w:val="32"/>
          <w:szCs w:val="32"/>
          <w:rtl/>
        </w:rPr>
        <w:lastRenderedPageBreak/>
        <w:t xml:space="preserve">شك هو شيء مفضل لدى الجماعات الصغيرة </w:t>
      </w:r>
      <w:proofErr w:type="spellStart"/>
      <w:r w:rsidRPr="00D7511A">
        <w:rPr>
          <w:rFonts w:ascii="Arial" w:hAnsi="Arial"/>
          <w:sz w:val="32"/>
          <w:szCs w:val="32"/>
          <w:rtl/>
        </w:rPr>
        <w:t>،</w:t>
      </w:r>
      <w:proofErr w:type="spellEnd"/>
      <w:r w:rsidRPr="00D7511A">
        <w:rPr>
          <w:rFonts w:ascii="Arial" w:hAnsi="Arial"/>
          <w:sz w:val="32"/>
          <w:szCs w:val="32"/>
          <w:rtl/>
        </w:rPr>
        <w:t xml:space="preserve"> وبالتالي فهم ينقدون أي شخص يحيد عن المبادئ </w:t>
      </w:r>
      <w:proofErr w:type="spellStart"/>
      <w:r w:rsidRPr="00D7511A">
        <w:rPr>
          <w:rFonts w:ascii="Arial" w:hAnsi="Arial"/>
          <w:sz w:val="32"/>
          <w:szCs w:val="32"/>
          <w:rtl/>
        </w:rPr>
        <w:t>.</w:t>
      </w:r>
      <w:proofErr w:type="spellEnd"/>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6 السلطة :إن السلطة في كثير من المجتمعات أهم العوامل الفاعلة في التغير </w:t>
      </w:r>
      <w:proofErr w:type="spellStart"/>
      <w:r w:rsidRPr="00D7511A">
        <w:rPr>
          <w:rFonts w:ascii="Arial" w:hAnsi="Arial"/>
          <w:sz w:val="32"/>
          <w:szCs w:val="32"/>
          <w:rtl/>
        </w:rPr>
        <w:t>،</w:t>
      </w:r>
      <w:proofErr w:type="spellEnd"/>
      <w:r w:rsidRPr="00D7511A">
        <w:rPr>
          <w:rFonts w:ascii="Arial" w:hAnsi="Arial"/>
          <w:sz w:val="32"/>
          <w:szCs w:val="32"/>
          <w:rtl/>
        </w:rPr>
        <w:t xml:space="preserve"> إلى انه في كثير من المجتمعات تبدو كمؤسسة لم تتم بصورة كافية لكي تقود قرارات الجماعة و توجهها من اجل القيام بمتغيرات ضخمة فغالبا ما يكون الشخص الذي يتحدث عن مشروع فكرة معينة أو تبرع بخدمات محلا للنقد أكثر مما يمتدح على هذه الخدمة أو المشروع وقد يشك في محاولته لانتهاز الفرصة لأجل مكاسب شخصية </w:t>
      </w:r>
      <w:proofErr w:type="spellStart"/>
      <w:r w:rsidRPr="00D7511A">
        <w:rPr>
          <w:rFonts w:ascii="Arial" w:hAnsi="Arial"/>
          <w:sz w:val="32"/>
          <w:szCs w:val="32"/>
          <w:rtl/>
        </w:rPr>
        <w:t>.</w:t>
      </w:r>
      <w:proofErr w:type="spellEnd"/>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7 الخوف من </w:t>
      </w:r>
      <w:proofErr w:type="gramStart"/>
      <w:r w:rsidRPr="00D7511A">
        <w:rPr>
          <w:rFonts w:ascii="Arial" w:hAnsi="Arial"/>
          <w:sz w:val="32"/>
          <w:szCs w:val="32"/>
          <w:rtl/>
        </w:rPr>
        <w:t>المجهول :</w:t>
      </w:r>
      <w:proofErr w:type="gramEnd"/>
      <w:r w:rsidRPr="00D7511A">
        <w:rPr>
          <w:rFonts w:ascii="Arial" w:hAnsi="Arial"/>
          <w:sz w:val="32"/>
          <w:szCs w:val="32"/>
          <w:rtl/>
        </w:rPr>
        <w:t xml:space="preserve">هو عامل ينتج عن المقاومة الأولية لأي تجديد فهو الخوف من المجهول أو غير المألوف أو المعتاد. </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8 الآراء </w:t>
      </w:r>
      <w:proofErr w:type="gramStart"/>
      <w:r w:rsidRPr="00D7511A">
        <w:rPr>
          <w:rFonts w:ascii="Arial" w:hAnsi="Arial"/>
          <w:sz w:val="32"/>
          <w:szCs w:val="32"/>
          <w:rtl/>
        </w:rPr>
        <w:t>الأخلاقية :</w:t>
      </w:r>
      <w:proofErr w:type="gramEnd"/>
      <w:r w:rsidRPr="00D7511A">
        <w:rPr>
          <w:rFonts w:ascii="Arial" w:hAnsi="Arial"/>
          <w:sz w:val="32"/>
          <w:szCs w:val="32"/>
          <w:rtl/>
        </w:rPr>
        <w:t>إن التغير غالبا في نظر المجتمعات يعكس خوفا على المقدسات الأخلاقية فيهم فينتج مقاومة شديدة إذا تعارض هذا التغير مع الأخلاق السائدة إن من الضروري الإبقاء على الأخلاق السائدة.</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 9 تحكيم </w:t>
      </w:r>
      <w:proofErr w:type="gramStart"/>
      <w:r w:rsidRPr="00D7511A">
        <w:rPr>
          <w:rFonts w:ascii="Arial" w:hAnsi="Arial"/>
          <w:sz w:val="32"/>
          <w:szCs w:val="32"/>
          <w:rtl/>
        </w:rPr>
        <w:t>العقل :</w:t>
      </w:r>
      <w:proofErr w:type="gramEnd"/>
      <w:r w:rsidRPr="00D7511A">
        <w:rPr>
          <w:rFonts w:ascii="Arial" w:hAnsi="Arial"/>
          <w:sz w:val="32"/>
          <w:szCs w:val="32"/>
          <w:rtl/>
        </w:rPr>
        <w:t>و هنا يظهر لنا أن مقاومة التغير تنشا من أسباب معقولة تظهر نتائجها أضرار قد تمس أو تضر النسق الاجتماعي السائد و تكون نتائجه غير عملية.</w:t>
      </w:r>
    </w:p>
    <w:p w:rsidR="00BA6F00" w:rsidRPr="00D7511A" w:rsidRDefault="00BA6F00" w:rsidP="00BA6F00">
      <w:pPr>
        <w:bidi/>
        <w:jc w:val="both"/>
        <w:rPr>
          <w:rFonts w:ascii="Arial" w:hAnsi="Arial"/>
          <w:color w:val="FF0000"/>
          <w:sz w:val="32"/>
          <w:szCs w:val="32"/>
          <w:rtl/>
        </w:rPr>
      </w:pPr>
      <w:r w:rsidRPr="00D7511A">
        <w:rPr>
          <w:rFonts w:ascii="Arial" w:hAnsi="Arial"/>
          <w:color w:val="FF0000"/>
          <w:sz w:val="32"/>
          <w:szCs w:val="32"/>
          <w:rtl/>
        </w:rPr>
        <w:t>العوائق الثقافية للتغير:</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وتظهر المقاومة في هذه الناحية أي الثقافية عندما يتعلق الأمر بالمعتقدات و القيم التقليدية وهنك عدة عوائق نذكر </w:t>
      </w:r>
      <w:proofErr w:type="gramStart"/>
      <w:r w:rsidRPr="00D7511A">
        <w:rPr>
          <w:rFonts w:ascii="Arial" w:hAnsi="Arial"/>
          <w:sz w:val="32"/>
          <w:szCs w:val="32"/>
          <w:rtl/>
        </w:rPr>
        <w:t xml:space="preserve">منها </w:t>
      </w:r>
      <w:proofErr w:type="spellStart"/>
      <w:r w:rsidRPr="00D7511A">
        <w:rPr>
          <w:rFonts w:ascii="Arial" w:hAnsi="Arial"/>
          <w:sz w:val="32"/>
          <w:szCs w:val="32"/>
          <w:rtl/>
        </w:rPr>
        <w:t>:</w:t>
      </w:r>
      <w:proofErr w:type="spellEnd"/>
      <w:proofErr w:type="gramEnd"/>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1 </w:t>
      </w:r>
      <w:proofErr w:type="gramStart"/>
      <w:r w:rsidRPr="00D7511A">
        <w:rPr>
          <w:rFonts w:ascii="Arial" w:hAnsi="Arial"/>
          <w:sz w:val="32"/>
          <w:szCs w:val="32"/>
          <w:rtl/>
        </w:rPr>
        <w:t xml:space="preserve">القدرية </w:t>
      </w:r>
      <w:proofErr w:type="spellStart"/>
      <w:r w:rsidRPr="00D7511A">
        <w:rPr>
          <w:rFonts w:ascii="Arial" w:hAnsi="Arial"/>
          <w:sz w:val="32"/>
          <w:szCs w:val="32"/>
          <w:rtl/>
        </w:rPr>
        <w:t>:</w:t>
      </w:r>
      <w:proofErr w:type="spellEnd"/>
      <w:proofErr w:type="gramEnd"/>
      <w:r w:rsidRPr="00D7511A">
        <w:rPr>
          <w:rFonts w:ascii="Arial" w:hAnsi="Arial"/>
          <w:sz w:val="32"/>
          <w:szCs w:val="32"/>
          <w:rtl/>
        </w:rPr>
        <w:t xml:space="preserve"> تعتبر القدرية جزءا من مقاومة التغير حيث تسهم المعتقدات الدينية و المقدسات و الكتب الدينية في الاتجاهات القدرية. </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2 العرقية :و تنشا المقاومة للتغير من إحساس الشعوب أنها متفوقة عرقيا وهذا ما ينشأ لدى الكثير من الشعوب قبل اختلاطها بالشعوب </w:t>
      </w:r>
      <w:proofErr w:type="spellStart"/>
      <w:r w:rsidRPr="00D7511A">
        <w:rPr>
          <w:rFonts w:ascii="Arial" w:hAnsi="Arial"/>
          <w:sz w:val="32"/>
          <w:szCs w:val="32"/>
          <w:rtl/>
        </w:rPr>
        <w:t>الغربية.</w:t>
      </w:r>
      <w:proofErr w:type="spellEnd"/>
      <w:r w:rsidRPr="00D7511A">
        <w:rPr>
          <w:rFonts w:ascii="Arial" w:hAnsi="Arial"/>
          <w:sz w:val="32"/>
          <w:szCs w:val="32"/>
          <w:rtl/>
        </w:rPr>
        <w:t> </w:t>
      </w:r>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3 معايير التواضع :أن الأفكار الخاصة بالتواضع تشبه الأفكار المتعلقة بأي شيء في حالتها وقد تظهر المقاومة للفحص الطبي في كثير من الثقافات وخاصة إذا كان الطبيب رجلا حيث يعارض الرجل أن تظهر زوجته أمام رجل غريب ولو كان طبيبا في حين أن العري أو نصف العري في مجتمعات أخرى قد يكون مقبولا ولا يرتبط الحشمة على إخفاء الأعضاء الجنسية </w:t>
      </w:r>
      <w:proofErr w:type="spellStart"/>
      <w:r w:rsidRPr="00D7511A">
        <w:rPr>
          <w:rFonts w:ascii="Arial" w:hAnsi="Arial"/>
          <w:sz w:val="32"/>
          <w:szCs w:val="32"/>
          <w:rtl/>
        </w:rPr>
        <w:t>.</w:t>
      </w:r>
      <w:proofErr w:type="spellEnd"/>
    </w:p>
    <w:p w:rsidR="00BA6F00" w:rsidRPr="00D7511A" w:rsidRDefault="00BA6F00" w:rsidP="00BA6F00">
      <w:pPr>
        <w:bidi/>
        <w:jc w:val="both"/>
        <w:rPr>
          <w:rFonts w:ascii="Arial" w:hAnsi="Arial"/>
          <w:sz w:val="32"/>
          <w:szCs w:val="32"/>
          <w:rtl/>
        </w:rPr>
      </w:pPr>
      <w:r w:rsidRPr="00D7511A">
        <w:rPr>
          <w:rFonts w:ascii="Arial" w:hAnsi="Arial"/>
          <w:sz w:val="32"/>
          <w:szCs w:val="32"/>
          <w:rtl/>
        </w:rPr>
        <w:t xml:space="preserve"> 4 التكامل </w:t>
      </w:r>
      <w:proofErr w:type="gramStart"/>
      <w:r w:rsidRPr="00D7511A">
        <w:rPr>
          <w:rFonts w:ascii="Arial" w:hAnsi="Arial"/>
          <w:sz w:val="32"/>
          <w:szCs w:val="32"/>
          <w:rtl/>
        </w:rPr>
        <w:t>الثقافي :</w:t>
      </w:r>
      <w:proofErr w:type="gramEnd"/>
      <w:r w:rsidRPr="00D7511A">
        <w:rPr>
          <w:rFonts w:ascii="Arial" w:hAnsi="Arial"/>
          <w:sz w:val="32"/>
          <w:szCs w:val="32"/>
          <w:rtl/>
        </w:rPr>
        <w:t xml:space="preserve">إن الثقافات المتكاملة تميل إلى مقاومة أكثر من الأقل تكاملا حيث تميل الأخيرة إلى التأثر بالتغير إذا لم يكن متأصلا أو مفاجئا </w:t>
      </w:r>
      <w:proofErr w:type="spellStart"/>
      <w:r w:rsidRPr="00D7511A">
        <w:rPr>
          <w:rFonts w:ascii="Arial" w:hAnsi="Arial"/>
          <w:sz w:val="32"/>
          <w:szCs w:val="32"/>
          <w:rtl/>
        </w:rPr>
        <w:t>.</w:t>
      </w:r>
      <w:proofErr w:type="spellEnd"/>
    </w:p>
    <w:p w:rsidR="00BA6F00" w:rsidRPr="00D7511A" w:rsidRDefault="00BA6F00" w:rsidP="00BA6F00">
      <w:pPr>
        <w:bidi/>
        <w:jc w:val="both"/>
        <w:rPr>
          <w:rFonts w:ascii="Arial" w:hAnsi="Arial"/>
          <w:sz w:val="32"/>
          <w:szCs w:val="32"/>
          <w:rtl/>
        </w:rPr>
      </w:pPr>
      <w:r w:rsidRPr="00D7511A">
        <w:rPr>
          <w:rFonts w:ascii="Arial" w:hAnsi="Arial"/>
          <w:sz w:val="32"/>
          <w:szCs w:val="32"/>
          <w:rtl/>
        </w:rPr>
        <w:lastRenderedPageBreak/>
        <w:t xml:space="preserve">5 أنماط </w:t>
      </w:r>
      <w:proofErr w:type="gramStart"/>
      <w:r w:rsidRPr="00D7511A">
        <w:rPr>
          <w:rFonts w:ascii="Arial" w:hAnsi="Arial"/>
          <w:sz w:val="32"/>
          <w:szCs w:val="32"/>
          <w:rtl/>
        </w:rPr>
        <w:t xml:space="preserve">الحركية </w:t>
      </w:r>
      <w:proofErr w:type="spellStart"/>
      <w:r w:rsidRPr="00D7511A">
        <w:rPr>
          <w:rFonts w:ascii="Arial" w:hAnsi="Arial"/>
          <w:sz w:val="32"/>
          <w:szCs w:val="32"/>
          <w:rtl/>
        </w:rPr>
        <w:t>:</w:t>
      </w:r>
      <w:proofErr w:type="spellEnd"/>
      <w:proofErr w:type="gramEnd"/>
      <w:r w:rsidRPr="00D7511A">
        <w:rPr>
          <w:rFonts w:ascii="Arial" w:hAnsi="Arial"/>
          <w:sz w:val="32"/>
          <w:szCs w:val="32"/>
          <w:rtl/>
        </w:rPr>
        <w:t xml:space="preserve"> غالبا الحركات الغير مألوفة لدينا و الجديدة تتعرض للرفض حيث أن من الصعب تغيير الأنماط السلوكية الثابتة </w:t>
      </w:r>
      <w:proofErr w:type="spellStart"/>
      <w:r w:rsidRPr="00D7511A">
        <w:rPr>
          <w:rFonts w:ascii="Arial" w:hAnsi="Arial"/>
          <w:sz w:val="32"/>
          <w:szCs w:val="32"/>
          <w:rtl/>
        </w:rPr>
        <w:t>.</w:t>
      </w:r>
      <w:proofErr w:type="spellEnd"/>
    </w:p>
    <w:p w:rsidR="00BA6F00" w:rsidRPr="00D7511A" w:rsidRDefault="00BA6F00" w:rsidP="00BA6F00">
      <w:pPr>
        <w:bidi/>
        <w:jc w:val="both"/>
        <w:rPr>
          <w:rFonts w:ascii="Arial" w:hAnsi="Arial"/>
          <w:color w:val="002060"/>
          <w:sz w:val="32"/>
          <w:szCs w:val="32"/>
        </w:rPr>
      </w:pPr>
      <w:r w:rsidRPr="00D7511A">
        <w:rPr>
          <w:rFonts w:ascii="Arial" w:hAnsi="Arial"/>
          <w:sz w:val="32"/>
          <w:szCs w:val="32"/>
          <w:rtl/>
        </w:rPr>
        <w:t xml:space="preserve">6 </w:t>
      </w:r>
      <w:proofErr w:type="gramStart"/>
      <w:r w:rsidRPr="00D7511A">
        <w:rPr>
          <w:rFonts w:ascii="Arial" w:hAnsi="Arial"/>
          <w:sz w:val="32"/>
          <w:szCs w:val="32"/>
          <w:rtl/>
        </w:rPr>
        <w:t>الخرافات :</w:t>
      </w:r>
      <w:proofErr w:type="gramEnd"/>
      <w:r w:rsidRPr="00D7511A">
        <w:rPr>
          <w:rFonts w:ascii="Arial" w:hAnsi="Arial"/>
          <w:sz w:val="32"/>
          <w:szCs w:val="32"/>
          <w:rtl/>
        </w:rPr>
        <w:t xml:space="preserve"> هي القبول لمعتقد لا يمكن استبداله بحقائق فهي الكثير من العوائق في طريق التغيير. </w:t>
      </w:r>
      <w:proofErr w:type="spellStart"/>
      <w:r w:rsidRPr="00D7511A">
        <w:rPr>
          <w:rFonts w:ascii="Arial" w:hAnsi="Arial"/>
          <w:sz w:val="32"/>
          <w:szCs w:val="32"/>
          <w:rtl/>
        </w:rPr>
        <w:t>.</w:t>
      </w:r>
      <w:proofErr w:type="spellEnd"/>
      <w:r w:rsidRPr="00D7511A">
        <w:rPr>
          <w:rFonts w:ascii="Arial" w:hAnsi="Arial"/>
          <w:sz w:val="32"/>
          <w:szCs w:val="32"/>
          <w:rtl/>
        </w:rPr>
        <w:br/>
      </w:r>
    </w:p>
    <w:p w:rsidR="00DE5B8E" w:rsidRDefault="00DE5B8E"/>
    <w:sectPr w:rsidR="00DE5B8E" w:rsidSect="00DE5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EC9"/>
    <w:multiLevelType w:val="hybridMultilevel"/>
    <w:tmpl w:val="2C02A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D65A26"/>
    <w:multiLevelType w:val="hybridMultilevel"/>
    <w:tmpl w:val="7B3AC2A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6F00"/>
    <w:rsid w:val="00BA6F00"/>
    <w:rsid w:val="00DE5B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00"/>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A6F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jelfa.info/vb/newthread.php?do=newthread&amp;f=9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9886</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2022-10-25T13:57:00Z</dcterms:created>
  <dcterms:modified xsi:type="dcterms:W3CDTF">2022-10-25T13:58:00Z</dcterms:modified>
</cp:coreProperties>
</file>